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6"/>
        <w:gridCol w:w="740"/>
        <w:gridCol w:w="322"/>
        <w:gridCol w:w="521"/>
        <w:gridCol w:w="528"/>
        <w:gridCol w:w="112"/>
        <w:gridCol w:w="876"/>
        <w:gridCol w:w="317"/>
        <w:gridCol w:w="96"/>
        <w:gridCol w:w="286"/>
        <w:gridCol w:w="145"/>
        <w:gridCol w:w="494"/>
        <w:gridCol w:w="192"/>
        <w:gridCol w:w="114"/>
        <w:gridCol w:w="446"/>
        <w:gridCol w:w="410"/>
        <w:gridCol w:w="113"/>
        <w:gridCol w:w="9"/>
        <w:gridCol w:w="226"/>
        <w:gridCol w:w="727"/>
      </w:tblGrid>
      <w:tr w14:paraId="6927D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8360" w:type="dxa"/>
            <w:gridSpan w:val="20"/>
            <w:vAlign w:val="center"/>
          </w:tcPr>
          <w:p w14:paraId="6975862E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6"/>
                <w:szCs w:val="36"/>
                <w:vertAlign w:val="baseline"/>
                <w:lang w:val="en-US" w:eastAsia="zh-CN"/>
              </w:rPr>
              <w:t>邵阳学院附属第一医院医学装备采购市场调研表</w:t>
            </w:r>
          </w:p>
        </w:tc>
      </w:tr>
      <w:tr w14:paraId="7D0DC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2426" w:type="dxa"/>
            <w:gridSpan w:val="2"/>
            <w:vMerge w:val="restart"/>
            <w:vAlign w:val="center"/>
          </w:tcPr>
          <w:p w14:paraId="19CFEC06"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拟参与调研项目序号及设备名称</w:t>
            </w:r>
            <w:bookmarkStart w:id="0" w:name="_GoBack"/>
            <w:bookmarkEnd w:id="0"/>
          </w:p>
          <w:p w14:paraId="27F7D78E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  <w:tc>
          <w:tcPr>
            <w:tcW w:w="843" w:type="dxa"/>
            <w:gridSpan w:val="2"/>
            <w:vAlign w:val="center"/>
          </w:tcPr>
          <w:p w14:paraId="16322354">
            <w:pPr>
              <w:jc w:val="center"/>
              <w:rPr>
                <w:vertAlign w:val="baseline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项目序号</w:t>
            </w:r>
          </w:p>
        </w:tc>
        <w:tc>
          <w:tcPr>
            <w:tcW w:w="2215" w:type="dxa"/>
            <w:gridSpan w:val="6"/>
            <w:vAlign w:val="center"/>
          </w:tcPr>
          <w:p w14:paraId="0E470BF8">
            <w:pPr>
              <w:jc w:val="center"/>
              <w:rPr>
                <w:vertAlign w:val="baseline"/>
              </w:rPr>
            </w:pPr>
          </w:p>
        </w:tc>
        <w:tc>
          <w:tcPr>
            <w:tcW w:w="945" w:type="dxa"/>
            <w:gridSpan w:val="4"/>
            <w:vAlign w:val="center"/>
          </w:tcPr>
          <w:p w14:paraId="719BC25F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1931" w:type="dxa"/>
            <w:gridSpan w:val="6"/>
            <w:vAlign w:val="center"/>
          </w:tcPr>
          <w:p w14:paraId="269830FE">
            <w:pPr>
              <w:jc w:val="center"/>
              <w:rPr>
                <w:vertAlign w:val="baseline"/>
              </w:rPr>
            </w:pPr>
          </w:p>
        </w:tc>
      </w:tr>
      <w:tr w14:paraId="2D913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2426" w:type="dxa"/>
            <w:gridSpan w:val="2"/>
            <w:vMerge w:val="continue"/>
            <w:vAlign w:val="center"/>
          </w:tcPr>
          <w:p w14:paraId="5C4FE6AE"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843" w:type="dxa"/>
            <w:gridSpan w:val="2"/>
            <w:vAlign w:val="center"/>
          </w:tcPr>
          <w:p w14:paraId="3280BD73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0000FF"/>
                <w:vertAlign w:val="baseline"/>
                <w:lang w:val="en-US" w:eastAsia="zh-CN"/>
              </w:rPr>
              <w:t>参与公司</w:t>
            </w:r>
          </w:p>
        </w:tc>
        <w:tc>
          <w:tcPr>
            <w:tcW w:w="2215" w:type="dxa"/>
            <w:gridSpan w:val="6"/>
            <w:vAlign w:val="center"/>
          </w:tcPr>
          <w:p w14:paraId="5920761F">
            <w:pPr>
              <w:jc w:val="center"/>
              <w:rPr>
                <w:vertAlign w:val="baseline"/>
              </w:rPr>
            </w:pPr>
          </w:p>
        </w:tc>
        <w:tc>
          <w:tcPr>
            <w:tcW w:w="945" w:type="dxa"/>
            <w:gridSpan w:val="4"/>
            <w:vAlign w:val="center"/>
          </w:tcPr>
          <w:p w14:paraId="01B52757"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联系人及电话</w:t>
            </w:r>
          </w:p>
        </w:tc>
        <w:tc>
          <w:tcPr>
            <w:tcW w:w="1931" w:type="dxa"/>
            <w:gridSpan w:val="6"/>
            <w:vAlign w:val="center"/>
          </w:tcPr>
          <w:p w14:paraId="1CC4F90D">
            <w:pPr>
              <w:jc w:val="center"/>
              <w:rPr>
                <w:vertAlign w:val="baseline"/>
              </w:rPr>
            </w:pPr>
          </w:p>
        </w:tc>
      </w:tr>
      <w:tr w14:paraId="228EC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2426" w:type="dxa"/>
            <w:gridSpan w:val="2"/>
            <w:vMerge w:val="restart"/>
            <w:vAlign w:val="center"/>
          </w:tcPr>
          <w:p w14:paraId="2D92679C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设备生产厂商信息</w:t>
            </w:r>
          </w:p>
        </w:tc>
        <w:tc>
          <w:tcPr>
            <w:tcW w:w="1371" w:type="dxa"/>
            <w:gridSpan w:val="3"/>
            <w:vAlign w:val="center"/>
          </w:tcPr>
          <w:p w14:paraId="4DF54109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公司名称（全称）</w:t>
            </w:r>
          </w:p>
        </w:tc>
        <w:tc>
          <w:tcPr>
            <w:tcW w:w="4563" w:type="dxa"/>
            <w:gridSpan w:val="15"/>
            <w:vAlign w:val="center"/>
          </w:tcPr>
          <w:p w14:paraId="0B7D9353">
            <w:pPr>
              <w:jc w:val="center"/>
              <w:rPr>
                <w:vertAlign w:val="baseline"/>
              </w:rPr>
            </w:pPr>
          </w:p>
        </w:tc>
      </w:tr>
      <w:tr w14:paraId="1931D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6" w:type="dxa"/>
            <w:gridSpan w:val="2"/>
            <w:vMerge w:val="continue"/>
            <w:vAlign w:val="center"/>
          </w:tcPr>
          <w:p w14:paraId="44211ED8">
            <w:pPr>
              <w:jc w:val="center"/>
              <w:rPr>
                <w:vertAlign w:val="baseline"/>
              </w:rPr>
            </w:pPr>
          </w:p>
        </w:tc>
        <w:tc>
          <w:tcPr>
            <w:tcW w:w="1371" w:type="dxa"/>
            <w:gridSpan w:val="3"/>
            <w:vAlign w:val="center"/>
          </w:tcPr>
          <w:p w14:paraId="3F30D4C8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公司所在国别、地址</w:t>
            </w:r>
          </w:p>
        </w:tc>
        <w:tc>
          <w:tcPr>
            <w:tcW w:w="4563" w:type="dxa"/>
            <w:gridSpan w:val="15"/>
            <w:vAlign w:val="center"/>
          </w:tcPr>
          <w:p w14:paraId="6B44B28A">
            <w:pPr>
              <w:jc w:val="center"/>
              <w:rPr>
                <w:vertAlign w:val="baseline"/>
              </w:rPr>
            </w:pPr>
          </w:p>
        </w:tc>
      </w:tr>
      <w:tr w14:paraId="255F4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1" w:hRule="atLeast"/>
          <w:jc w:val="center"/>
        </w:trPr>
        <w:tc>
          <w:tcPr>
            <w:tcW w:w="2426" w:type="dxa"/>
            <w:gridSpan w:val="2"/>
            <w:vMerge w:val="continue"/>
            <w:vAlign w:val="center"/>
          </w:tcPr>
          <w:p w14:paraId="712E5964">
            <w:pPr>
              <w:jc w:val="center"/>
              <w:rPr>
                <w:vertAlign w:val="baseline"/>
              </w:rPr>
            </w:pPr>
          </w:p>
        </w:tc>
        <w:tc>
          <w:tcPr>
            <w:tcW w:w="1371" w:type="dxa"/>
            <w:gridSpan w:val="3"/>
            <w:vAlign w:val="center"/>
          </w:tcPr>
          <w:p w14:paraId="2EB8BCB9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公司简介</w:t>
            </w:r>
          </w:p>
        </w:tc>
        <w:tc>
          <w:tcPr>
            <w:tcW w:w="4563" w:type="dxa"/>
            <w:gridSpan w:val="15"/>
            <w:vAlign w:val="top"/>
          </w:tcPr>
          <w:p w14:paraId="2745F45F">
            <w:pPr>
              <w:jc w:val="both"/>
              <w:rPr>
                <w:vertAlign w:val="baseline"/>
              </w:rPr>
            </w:pPr>
          </w:p>
        </w:tc>
      </w:tr>
      <w:tr w14:paraId="6442C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2426" w:type="dxa"/>
            <w:gridSpan w:val="2"/>
            <w:vMerge w:val="restart"/>
            <w:vAlign w:val="center"/>
          </w:tcPr>
          <w:p w14:paraId="030821E3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设备产品信息</w:t>
            </w:r>
          </w:p>
        </w:tc>
        <w:tc>
          <w:tcPr>
            <w:tcW w:w="1371" w:type="dxa"/>
            <w:gridSpan w:val="3"/>
            <w:vAlign w:val="center"/>
          </w:tcPr>
          <w:p w14:paraId="5F7A11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设备名称</w:t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（以注册证名称为准）</w:t>
            </w:r>
          </w:p>
        </w:tc>
        <w:tc>
          <w:tcPr>
            <w:tcW w:w="2632" w:type="dxa"/>
            <w:gridSpan w:val="9"/>
            <w:vAlign w:val="center"/>
          </w:tcPr>
          <w:p w14:paraId="3875F992">
            <w:pPr>
              <w:jc w:val="center"/>
              <w:rPr>
                <w:vertAlign w:val="baseline"/>
              </w:rPr>
            </w:pPr>
          </w:p>
        </w:tc>
        <w:tc>
          <w:tcPr>
            <w:tcW w:w="978" w:type="dxa"/>
            <w:gridSpan w:val="4"/>
            <w:vAlign w:val="center"/>
          </w:tcPr>
          <w:p w14:paraId="218D74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常用俗称</w:t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（比如CT、MR）</w:t>
            </w:r>
          </w:p>
        </w:tc>
        <w:tc>
          <w:tcPr>
            <w:tcW w:w="953" w:type="dxa"/>
            <w:gridSpan w:val="2"/>
            <w:vAlign w:val="center"/>
          </w:tcPr>
          <w:p w14:paraId="1938D7AB">
            <w:pPr>
              <w:jc w:val="center"/>
              <w:rPr>
                <w:vertAlign w:val="baseline"/>
              </w:rPr>
            </w:pPr>
          </w:p>
        </w:tc>
      </w:tr>
      <w:tr w14:paraId="2DDE2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6" w:type="dxa"/>
            <w:gridSpan w:val="2"/>
            <w:vMerge w:val="continue"/>
            <w:vAlign w:val="center"/>
          </w:tcPr>
          <w:p w14:paraId="3AE001DC">
            <w:pPr>
              <w:jc w:val="center"/>
              <w:rPr>
                <w:vertAlign w:val="baseline"/>
              </w:rPr>
            </w:pPr>
          </w:p>
        </w:tc>
        <w:tc>
          <w:tcPr>
            <w:tcW w:w="1371" w:type="dxa"/>
            <w:gridSpan w:val="3"/>
            <w:vAlign w:val="center"/>
          </w:tcPr>
          <w:p w14:paraId="44EE5D62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设备产地</w:t>
            </w:r>
          </w:p>
        </w:tc>
        <w:tc>
          <w:tcPr>
            <w:tcW w:w="1305" w:type="dxa"/>
            <w:gridSpan w:val="3"/>
            <w:vAlign w:val="center"/>
          </w:tcPr>
          <w:p w14:paraId="7D781C0C">
            <w:pPr>
              <w:jc w:val="center"/>
              <w:rPr>
                <w:vertAlign w:val="baseline"/>
              </w:rPr>
            </w:pPr>
          </w:p>
        </w:tc>
        <w:tc>
          <w:tcPr>
            <w:tcW w:w="1327" w:type="dxa"/>
            <w:gridSpan w:val="6"/>
            <w:vAlign w:val="center"/>
          </w:tcPr>
          <w:p w14:paraId="11EAE044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设备型号</w:t>
            </w:r>
          </w:p>
        </w:tc>
        <w:tc>
          <w:tcPr>
            <w:tcW w:w="1931" w:type="dxa"/>
            <w:gridSpan w:val="6"/>
            <w:vAlign w:val="center"/>
          </w:tcPr>
          <w:p w14:paraId="544D760B">
            <w:pPr>
              <w:jc w:val="center"/>
              <w:rPr>
                <w:vertAlign w:val="baseline"/>
              </w:rPr>
            </w:pPr>
          </w:p>
        </w:tc>
      </w:tr>
      <w:tr w14:paraId="41F8C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6" w:type="dxa"/>
            <w:gridSpan w:val="2"/>
            <w:vMerge w:val="continue"/>
            <w:vAlign w:val="center"/>
          </w:tcPr>
          <w:p w14:paraId="03D0F66C">
            <w:pPr>
              <w:jc w:val="center"/>
              <w:rPr>
                <w:vertAlign w:val="baseline"/>
              </w:rPr>
            </w:pPr>
          </w:p>
        </w:tc>
        <w:tc>
          <w:tcPr>
            <w:tcW w:w="1371" w:type="dxa"/>
            <w:gridSpan w:val="3"/>
            <w:vAlign w:val="center"/>
          </w:tcPr>
          <w:p w14:paraId="48066EA3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是否获得注册证</w:t>
            </w:r>
          </w:p>
        </w:tc>
        <w:tc>
          <w:tcPr>
            <w:tcW w:w="1305" w:type="dxa"/>
            <w:gridSpan w:val="3"/>
            <w:vAlign w:val="center"/>
          </w:tcPr>
          <w:p w14:paraId="73F81D9E">
            <w:pPr>
              <w:jc w:val="center"/>
              <w:rPr>
                <w:vertAlign w:val="baseline"/>
              </w:rPr>
            </w:pPr>
          </w:p>
        </w:tc>
        <w:tc>
          <w:tcPr>
            <w:tcW w:w="1327" w:type="dxa"/>
            <w:gridSpan w:val="6"/>
            <w:vAlign w:val="center"/>
          </w:tcPr>
          <w:p w14:paraId="5F9B8DA4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注册证号</w:t>
            </w:r>
          </w:p>
        </w:tc>
        <w:tc>
          <w:tcPr>
            <w:tcW w:w="1931" w:type="dxa"/>
            <w:gridSpan w:val="6"/>
            <w:vAlign w:val="center"/>
          </w:tcPr>
          <w:p w14:paraId="714FED33">
            <w:pPr>
              <w:jc w:val="center"/>
              <w:rPr>
                <w:vertAlign w:val="baseline"/>
              </w:rPr>
            </w:pPr>
          </w:p>
        </w:tc>
      </w:tr>
      <w:tr w14:paraId="42EAB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8" w:hRule="atLeast"/>
          <w:jc w:val="center"/>
        </w:trPr>
        <w:tc>
          <w:tcPr>
            <w:tcW w:w="2426" w:type="dxa"/>
            <w:gridSpan w:val="2"/>
            <w:vMerge w:val="continue"/>
            <w:vAlign w:val="center"/>
          </w:tcPr>
          <w:p w14:paraId="5FDE76C5">
            <w:pPr>
              <w:jc w:val="center"/>
              <w:rPr>
                <w:vertAlign w:val="baseline"/>
              </w:rPr>
            </w:pPr>
          </w:p>
        </w:tc>
        <w:tc>
          <w:tcPr>
            <w:tcW w:w="1371" w:type="dxa"/>
            <w:gridSpan w:val="3"/>
            <w:vAlign w:val="center"/>
          </w:tcPr>
          <w:p w14:paraId="478EAF93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典型特征（描述，比如64排、1.5T、双源）</w:t>
            </w:r>
          </w:p>
        </w:tc>
        <w:tc>
          <w:tcPr>
            <w:tcW w:w="4563" w:type="dxa"/>
            <w:gridSpan w:val="15"/>
            <w:vAlign w:val="top"/>
          </w:tcPr>
          <w:p w14:paraId="34A7EF2F">
            <w:pPr>
              <w:jc w:val="both"/>
              <w:rPr>
                <w:vertAlign w:val="baseline"/>
              </w:rPr>
            </w:pPr>
          </w:p>
        </w:tc>
      </w:tr>
      <w:tr w14:paraId="663A6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9" w:hRule="atLeast"/>
          <w:jc w:val="center"/>
        </w:trPr>
        <w:tc>
          <w:tcPr>
            <w:tcW w:w="2426" w:type="dxa"/>
            <w:gridSpan w:val="2"/>
            <w:vMerge w:val="continue"/>
            <w:vAlign w:val="center"/>
          </w:tcPr>
          <w:p w14:paraId="69ED4697">
            <w:pPr>
              <w:jc w:val="center"/>
              <w:rPr>
                <w:vertAlign w:val="baseline"/>
              </w:rPr>
            </w:pPr>
          </w:p>
        </w:tc>
        <w:tc>
          <w:tcPr>
            <w:tcW w:w="1371" w:type="dxa"/>
            <w:gridSpan w:val="3"/>
            <w:vAlign w:val="center"/>
          </w:tcPr>
          <w:p w14:paraId="4882098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设备主要组成部分</w:t>
            </w:r>
          </w:p>
        </w:tc>
        <w:tc>
          <w:tcPr>
            <w:tcW w:w="4563" w:type="dxa"/>
            <w:gridSpan w:val="15"/>
            <w:vAlign w:val="top"/>
          </w:tcPr>
          <w:p w14:paraId="3483A5F0">
            <w:pPr>
              <w:jc w:val="left"/>
              <w:rPr>
                <w:vertAlign w:val="baseline"/>
              </w:rPr>
            </w:pPr>
          </w:p>
        </w:tc>
      </w:tr>
      <w:tr w14:paraId="68506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0" w:hRule="atLeast"/>
          <w:jc w:val="center"/>
        </w:trPr>
        <w:tc>
          <w:tcPr>
            <w:tcW w:w="2426" w:type="dxa"/>
            <w:gridSpan w:val="2"/>
            <w:vMerge w:val="continue"/>
            <w:vAlign w:val="center"/>
          </w:tcPr>
          <w:p w14:paraId="3A9F3D9F">
            <w:pPr>
              <w:jc w:val="center"/>
              <w:rPr>
                <w:vertAlign w:val="baseline"/>
              </w:rPr>
            </w:pPr>
          </w:p>
        </w:tc>
        <w:tc>
          <w:tcPr>
            <w:tcW w:w="1371" w:type="dxa"/>
            <w:gridSpan w:val="3"/>
            <w:vAlign w:val="center"/>
          </w:tcPr>
          <w:p w14:paraId="60338DE6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主要功能</w:t>
            </w:r>
          </w:p>
        </w:tc>
        <w:tc>
          <w:tcPr>
            <w:tcW w:w="4563" w:type="dxa"/>
            <w:gridSpan w:val="15"/>
            <w:vAlign w:val="top"/>
          </w:tcPr>
          <w:p w14:paraId="0E4F82A2">
            <w:pPr>
              <w:jc w:val="both"/>
              <w:rPr>
                <w:vertAlign w:val="baseline"/>
              </w:rPr>
            </w:pPr>
          </w:p>
        </w:tc>
      </w:tr>
      <w:tr w14:paraId="00BA6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  <w:jc w:val="center"/>
        </w:trPr>
        <w:tc>
          <w:tcPr>
            <w:tcW w:w="2426" w:type="dxa"/>
            <w:gridSpan w:val="2"/>
            <w:vMerge w:val="continue"/>
            <w:vAlign w:val="center"/>
          </w:tcPr>
          <w:p w14:paraId="58F338C7">
            <w:pPr>
              <w:jc w:val="center"/>
              <w:rPr>
                <w:vertAlign w:val="baseline"/>
              </w:rPr>
            </w:pPr>
          </w:p>
        </w:tc>
        <w:tc>
          <w:tcPr>
            <w:tcW w:w="1371" w:type="dxa"/>
            <w:gridSpan w:val="3"/>
            <w:vAlign w:val="center"/>
          </w:tcPr>
          <w:p w14:paraId="5AB3A046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设备医疗收费情况</w:t>
            </w:r>
          </w:p>
        </w:tc>
        <w:tc>
          <w:tcPr>
            <w:tcW w:w="4563" w:type="dxa"/>
            <w:gridSpan w:val="15"/>
            <w:vAlign w:val="center"/>
          </w:tcPr>
          <w:p w14:paraId="5915DE3D">
            <w:pPr>
              <w:jc w:val="both"/>
              <w:rPr>
                <w:rFonts w:hint="default"/>
                <w:vertAlign w:val="baseline"/>
                <w:lang w:val="en-US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请详细说明湖南省物价条码、物价收费标准。涉及多类多种收费情况的，逐条全部填写。</w:t>
            </w:r>
          </w:p>
        </w:tc>
      </w:tr>
      <w:tr w14:paraId="5BBFF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  <w:jc w:val="center"/>
        </w:trPr>
        <w:tc>
          <w:tcPr>
            <w:tcW w:w="2426" w:type="dxa"/>
            <w:gridSpan w:val="2"/>
            <w:vMerge w:val="continue"/>
            <w:vAlign w:val="center"/>
          </w:tcPr>
          <w:p w14:paraId="06FA4B82">
            <w:pPr>
              <w:jc w:val="center"/>
              <w:rPr>
                <w:vertAlign w:val="baseline"/>
              </w:rPr>
            </w:pPr>
          </w:p>
        </w:tc>
        <w:tc>
          <w:tcPr>
            <w:tcW w:w="1371" w:type="dxa"/>
            <w:gridSpan w:val="3"/>
            <w:vAlign w:val="center"/>
          </w:tcPr>
          <w:p w14:paraId="713E6B29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配套耗材情况（如有）</w:t>
            </w:r>
          </w:p>
        </w:tc>
        <w:tc>
          <w:tcPr>
            <w:tcW w:w="4563" w:type="dxa"/>
            <w:gridSpan w:val="15"/>
            <w:vAlign w:val="center"/>
          </w:tcPr>
          <w:p w14:paraId="6286F7DC">
            <w:pPr>
              <w:jc w:val="both"/>
              <w:rPr>
                <w:vertAlign w:val="baseline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请详细说明配套耗材名称，是否专机专用，耗材是否单独收费，收费标准。涉及多种耗材的，逐条全部填写。</w:t>
            </w:r>
          </w:p>
        </w:tc>
      </w:tr>
      <w:tr w14:paraId="6C092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6" w:type="dxa"/>
            <w:gridSpan w:val="2"/>
            <w:vMerge w:val="restart"/>
            <w:vAlign w:val="center"/>
          </w:tcPr>
          <w:p w14:paraId="330D4646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产品特殊优势对比</w:t>
            </w:r>
          </w:p>
        </w:tc>
        <w:tc>
          <w:tcPr>
            <w:tcW w:w="3058" w:type="dxa"/>
            <w:gridSpan w:val="8"/>
            <w:vAlign w:val="center"/>
          </w:tcPr>
          <w:p w14:paraId="54D7C1EF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优势项名称</w:t>
            </w:r>
          </w:p>
        </w:tc>
        <w:tc>
          <w:tcPr>
            <w:tcW w:w="945" w:type="dxa"/>
            <w:gridSpan w:val="4"/>
            <w:vAlign w:val="center"/>
          </w:tcPr>
          <w:p w14:paraId="7E0B6B24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优势项描述</w:t>
            </w:r>
          </w:p>
        </w:tc>
        <w:tc>
          <w:tcPr>
            <w:tcW w:w="1931" w:type="dxa"/>
            <w:gridSpan w:val="6"/>
            <w:vAlign w:val="center"/>
          </w:tcPr>
          <w:p w14:paraId="5A2B38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其他品牌同类产品情况</w:t>
            </w:r>
          </w:p>
        </w:tc>
      </w:tr>
      <w:tr w14:paraId="67E1C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6" w:type="dxa"/>
            <w:gridSpan w:val="2"/>
            <w:vMerge w:val="continue"/>
            <w:vAlign w:val="center"/>
          </w:tcPr>
          <w:p w14:paraId="0A45014C">
            <w:pPr>
              <w:jc w:val="center"/>
              <w:rPr>
                <w:vertAlign w:val="baseline"/>
              </w:rPr>
            </w:pPr>
          </w:p>
        </w:tc>
        <w:tc>
          <w:tcPr>
            <w:tcW w:w="3058" w:type="dxa"/>
            <w:gridSpan w:val="8"/>
            <w:vAlign w:val="center"/>
          </w:tcPr>
          <w:p w14:paraId="619DC67C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gridSpan w:val="4"/>
            <w:vAlign w:val="center"/>
          </w:tcPr>
          <w:p w14:paraId="3DFA0C68">
            <w:pPr>
              <w:jc w:val="center"/>
              <w:rPr>
                <w:vertAlign w:val="baseline"/>
              </w:rPr>
            </w:pPr>
          </w:p>
        </w:tc>
        <w:tc>
          <w:tcPr>
            <w:tcW w:w="1931" w:type="dxa"/>
            <w:gridSpan w:val="6"/>
            <w:vAlign w:val="center"/>
          </w:tcPr>
          <w:p w14:paraId="681C1E8A">
            <w:pPr>
              <w:jc w:val="center"/>
              <w:rPr>
                <w:vertAlign w:val="baseline"/>
              </w:rPr>
            </w:pPr>
          </w:p>
        </w:tc>
      </w:tr>
      <w:tr w14:paraId="59D27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6" w:type="dxa"/>
            <w:gridSpan w:val="2"/>
            <w:vMerge w:val="continue"/>
            <w:vAlign w:val="center"/>
          </w:tcPr>
          <w:p w14:paraId="65A6A6F4">
            <w:pPr>
              <w:jc w:val="center"/>
              <w:rPr>
                <w:vertAlign w:val="baseline"/>
              </w:rPr>
            </w:pPr>
          </w:p>
        </w:tc>
        <w:tc>
          <w:tcPr>
            <w:tcW w:w="3058" w:type="dxa"/>
            <w:gridSpan w:val="8"/>
            <w:vAlign w:val="center"/>
          </w:tcPr>
          <w:p w14:paraId="79D75608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gridSpan w:val="4"/>
            <w:vAlign w:val="center"/>
          </w:tcPr>
          <w:p w14:paraId="568D8DA2">
            <w:pPr>
              <w:jc w:val="center"/>
              <w:rPr>
                <w:vertAlign w:val="baseline"/>
              </w:rPr>
            </w:pPr>
          </w:p>
        </w:tc>
        <w:tc>
          <w:tcPr>
            <w:tcW w:w="1931" w:type="dxa"/>
            <w:gridSpan w:val="6"/>
            <w:vAlign w:val="center"/>
          </w:tcPr>
          <w:p w14:paraId="10C5A348">
            <w:pPr>
              <w:jc w:val="center"/>
              <w:rPr>
                <w:vertAlign w:val="baseline"/>
              </w:rPr>
            </w:pPr>
          </w:p>
        </w:tc>
      </w:tr>
      <w:tr w14:paraId="3D7F1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6" w:type="dxa"/>
            <w:gridSpan w:val="2"/>
            <w:vMerge w:val="continue"/>
            <w:vAlign w:val="center"/>
          </w:tcPr>
          <w:p w14:paraId="5647E957">
            <w:pPr>
              <w:jc w:val="center"/>
              <w:rPr>
                <w:vertAlign w:val="baseline"/>
              </w:rPr>
            </w:pPr>
          </w:p>
        </w:tc>
        <w:tc>
          <w:tcPr>
            <w:tcW w:w="3058" w:type="dxa"/>
            <w:gridSpan w:val="8"/>
            <w:vAlign w:val="center"/>
          </w:tcPr>
          <w:p w14:paraId="661A7727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gridSpan w:val="4"/>
            <w:vAlign w:val="center"/>
          </w:tcPr>
          <w:p w14:paraId="221854C8">
            <w:pPr>
              <w:jc w:val="center"/>
              <w:rPr>
                <w:vertAlign w:val="baseline"/>
              </w:rPr>
            </w:pPr>
          </w:p>
        </w:tc>
        <w:tc>
          <w:tcPr>
            <w:tcW w:w="1931" w:type="dxa"/>
            <w:gridSpan w:val="6"/>
            <w:vAlign w:val="center"/>
          </w:tcPr>
          <w:p w14:paraId="7AF23398">
            <w:pPr>
              <w:jc w:val="center"/>
              <w:rPr>
                <w:vertAlign w:val="baseline"/>
              </w:rPr>
            </w:pPr>
          </w:p>
        </w:tc>
      </w:tr>
      <w:tr w14:paraId="4C867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6" w:type="dxa"/>
            <w:gridSpan w:val="2"/>
            <w:vMerge w:val="continue"/>
            <w:vAlign w:val="center"/>
          </w:tcPr>
          <w:p w14:paraId="15B2C18D">
            <w:pPr>
              <w:jc w:val="center"/>
              <w:rPr>
                <w:vertAlign w:val="baseline"/>
              </w:rPr>
            </w:pPr>
          </w:p>
        </w:tc>
        <w:tc>
          <w:tcPr>
            <w:tcW w:w="3058" w:type="dxa"/>
            <w:gridSpan w:val="8"/>
            <w:vAlign w:val="center"/>
          </w:tcPr>
          <w:p w14:paraId="3F5385F5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gridSpan w:val="4"/>
            <w:vAlign w:val="center"/>
          </w:tcPr>
          <w:p w14:paraId="3E653519">
            <w:pPr>
              <w:jc w:val="center"/>
              <w:rPr>
                <w:vertAlign w:val="baseline"/>
              </w:rPr>
            </w:pPr>
          </w:p>
        </w:tc>
        <w:tc>
          <w:tcPr>
            <w:tcW w:w="1931" w:type="dxa"/>
            <w:gridSpan w:val="6"/>
            <w:vAlign w:val="center"/>
          </w:tcPr>
          <w:p w14:paraId="4B939709">
            <w:pPr>
              <w:jc w:val="center"/>
              <w:rPr>
                <w:vertAlign w:val="baseline"/>
              </w:rPr>
            </w:pPr>
          </w:p>
        </w:tc>
      </w:tr>
      <w:tr w14:paraId="46F47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6" w:type="dxa"/>
            <w:gridSpan w:val="2"/>
            <w:vMerge w:val="continue"/>
            <w:vAlign w:val="center"/>
          </w:tcPr>
          <w:p w14:paraId="72949715">
            <w:pPr>
              <w:jc w:val="center"/>
              <w:rPr>
                <w:vertAlign w:val="baseline"/>
              </w:rPr>
            </w:pPr>
          </w:p>
        </w:tc>
        <w:tc>
          <w:tcPr>
            <w:tcW w:w="3058" w:type="dxa"/>
            <w:gridSpan w:val="8"/>
            <w:vAlign w:val="center"/>
          </w:tcPr>
          <w:p w14:paraId="2BEE1663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gridSpan w:val="4"/>
            <w:vAlign w:val="center"/>
          </w:tcPr>
          <w:p w14:paraId="4D636FD7">
            <w:pPr>
              <w:jc w:val="center"/>
              <w:rPr>
                <w:vertAlign w:val="baseline"/>
              </w:rPr>
            </w:pPr>
          </w:p>
        </w:tc>
        <w:tc>
          <w:tcPr>
            <w:tcW w:w="1931" w:type="dxa"/>
            <w:gridSpan w:val="6"/>
            <w:vAlign w:val="center"/>
          </w:tcPr>
          <w:p w14:paraId="5238EAC7">
            <w:pPr>
              <w:jc w:val="center"/>
              <w:rPr>
                <w:vertAlign w:val="baseline"/>
              </w:rPr>
            </w:pPr>
          </w:p>
        </w:tc>
      </w:tr>
      <w:tr w14:paraId="7E1B6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6" w:type="dxa"/>
            <w:gridSpan w:val="2"/>
            <w:vMerge w:val="continue"/>
            <w:vAlign w:val="center"/>
          </w:tcPr>
          <w:p w14:paraId="4B313340">
            <w:pPr>
              <w:jc w:val="center"/>
              <w:rPr>
                <w:vertAlign w:val="baseline"/>
              </w:rPr>
            </w:pPr>
          </w:p>
        </w:tc>
        <w:tc>
          <w:tcPr>
            <w:tcW w:w="3058" w:type="dxa"/>
            <w:gridSpan w:val="8"/>
            <w:vAlign w:val="center"/>
          </w:tcPr>
          <w:p w14:paraId="44B44C80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gridSpan w:val="4"/>
            <w:vAlign w:val="center"/>
          </w:tcPr>
          <w:p w14:paraId="70C5EAAF">
            <w:pPr>
              <w:jc w:val="center"/>
              <w:rPr>
                <w:vertAlign w:val="baseline"/>
              </w:rPr>
            </w:pPr>
          </w:p>
        </w:tc>
        <w:tc>
          <w:tcPr>
            <w:tcW w:w="1931" w:type="dxa"/>
            <w:gridSpan w:val="6"/>
            <w:vAlign w:val="center"/>
          </w:tcPr>
          <w:p w14:paraId="66045211">
            <w:pPr>
              <w:jc w:val="center"/>
              <w:rPr>
                <w:vertAlign w:val="baseline"/>
              </w:rPr>
            </w:pPr>
          </w:p>
        </w:tc>
      </w:tr>
      <w:tr w14:paraId="3A052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6" w:type="dxa"/>
            <w:gridSpan w:val="2"/>
            <w:vMerge w:val="continue"/>
            <w:vAlign w:val="center"/>
          </w:tcPr>
          <w:p w14:paraId="786D42DE">
            <w:pPr>
              <w:jc w:val="center"/>
              <w:rPr>
                <w:vertAlign w:val="baseline"/>
              </w:rPr>
            </w:pPr>
          </w:p>
        </w:tc>
        <w:tc>
          <w:tcPr>
            <w:tcW w:w="3058" w:type="dxa"/>
            <w:gridSpan w:val="8"/>
            <w:vAlign w:val="center"/>
          </w:tcPr>
          <w:p w14:paraId="28D76277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可增加行</w:t>
            </w:r>
          </w:p>
        </w:tc>
        <w:tc>
          <w:tcPr>
            <w:tcW w:w="945" w:type="dxa"/>
            <w:gridSpan w:val="4"/>
            <w:vAlign w:val="center"/>
          </w:tcPr>
          <w:p w14:paraId="5F79200D">
            <w:pPr>
              <w:jc w:val="center"/>
              <w:rPr>
                <w:vertAlign w:val="baseline"/>
              </w:rPr>
            </w:pPr>
          </w:p>
        </w:tc>
        <w:tc>
          <w:tcPr>
            <w:tcW w:w="1931" w:type="dxa"/>
            <w:gridSpan w:val="6"/>
            <w:vAlign w:val="center"/>
          </w:tcPr>
          <w:p w14:paraId="1FB3CFA3">
            <w:pPr>
              <w:jc w:val="center"/>
              <w:rPr>
                <w:vertAlign w:val="baseline"/>
              </w:rPr>
            </w:pPr>
          </w:p>
        </w:tc>
      </w:tr>
      <w:tr w14:paraId="097F9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6" w:type="dxa"/>
            <w:gridSpan w:val="2"/>
            <w:vMerge w:val="continue"/>
            <w:vAlign w:val="center"/>
          </w:tcPr>
          <w:p w14:paraId="188BDDDC">
            <w:pPr>
              <w:jc w:val="center"/>
              <w:rPr>
                <w:vertAlign w:val="baseline"/>
              </w:rPr>
            </w:pPr>
          </w:p>
        </w:tc>
        <w:tc>
          <w:tcPr>
            <w:tcW w:w="3058" w:type="dxa"/>
            <w:gridSpan w:val="8"/>
            <w:vAlign w:val="center"/>
          </w:tcPr>
          <w:p w14:paraId="467F6995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......</w:t>
            </w:r>
          </w:p>
        </w:tc>
        <w:tc>
          <w:tcPr>
            <w:tcW w:w="945" w:type="dxa"/>
            <w:gridSpan w:val="4"/>
            <w:vAlign w:val="center"/>
          </w:tcPr>
          <w:p w14:paraId="4F09D0C8">
            <w:pPr>
              <w:jc w:val="center"/>
              <w:rPr>
                <w:vertAlign w:val="baseline"/>
              </w:rPr>
            </w:pPr>
          </w:p>
        </w:tc>
        <w:tc>
          <w:tcPr>
            <w:tcW w:w="1931" w:type="dxa"/>
            <w:gridSpan w:val="6"/>
            <w:vAlign w:val="center"/>
          </w:tcPr>
          <w:p w14:paraId="180FC6C6">
            <w:pPr>
              <w:jc w:val="center"/>
              <w:rPr>
                <w:vertAlign w:val="baseline"/>
              </w:rPr>
            </w:pPr>
          </w:p>
        </w:tc>
      </w:tr>
      <w:tr w14:paraId="4CE37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6" w:type="dxa"/>
            <w:gridSpan w:val="2"/>
            <w:vMerge w:val="restart"/>
            <w:vAlign w:val="center"/>
          </w:tcPr>
          <w:p w14:paraId="6D27780F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产品市场价格</w:t>
            </w:r>
          </w:p>
        </w:tc>
        <w:tc>
          <w:tcPr>
            <w:tcW w:w="2359" w:type="dxa"/>
            <w:gridSpan w:val="5"/>
            <w:vAlign w:val="center"/>
          </w:tcPr>
          <w:p w14:paraId="525AAE73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市场最低中标价</w:t>
            </w:r>
          </w:p>
          <w:p w14:paraId="4D4AD76E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（填写最低的三家）</w:t>
            </w:r>
          </w:p>
        </w:tc>
        <w:tc>
          <w:tcPr>
            <w:tcW w:w="1530" w:type="dxa"/>
            <w:gridSpan w:val="6"/>
            <w:vAlign w:val="center"/>
          </w:tcPr>
          <w:p w14:paraId="6485325F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采购单位</w:t>
            </w:r>
          </w:p>
        </w:tc>
        <w:tc>
          <w:tcPr>
            <w:tcW w:w="2045" w:type="dxa"/>
            <w:gridSpan w:val="7"/>
            <w:vAlign w:val="center"/>
          </w:tcPr>
          <w:p w14:paraId="5162924D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中标时间</w:t>
            </w:r>
          </w:p>
        </w:tc>
      </w:tr>
      <w:tr w14:paraId="79DEB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6" w:type="dxa"/>
            <w:gridSpan w:val="2"/>
            <w:vMerge w:val="continue"/>
            <w:vAlign w:val="center"/>
          </w:tcPr>
          <w:p w14:paraId="049FEBC3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359" w:type="dxa"/>
            <w:gridSpan w:val="5"/>
            <w:vAlign w:val="center"/>
          </w:tcPr>
          <w:p w14:paraId="2D84F782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530" w:type="dxa"/>
            <w:gridSpan w:val="6"/>
            <w:vAlign w:val="center"/>
          </w:tcPr>
          <w:p w14:paraId="201F07E3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045" w:type="dxa"/>
            <w:gridSpan w:val="7"/>
            <w:vAlign w:val="center"/>
          </w:tcPr>
          <w:p w14:paraId="4F1AE353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25CB1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6" w:type="dxa"/>
            <w:gridSpan w:val="2"/>
            <w:vMerge w:val="continue"/>
            <w:vAlign w:val="center"/>
          </w:tcPr>
          <w:p w14:paraId="2E52D9B9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359" w:type="dxa"/>
            <w:gridSpan w:val="5"/>
            <w:vAlign w:val="center"/>
          </w:tcPr>
          <w:p w14:paraId="75580DC1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530" w:type="dxa"/>
            <w:gridSpan w:val="6"/>
            <w:vAlign w:val="center"/>
          </w:tcPr>
          <w:p w14:paraId="1F7C0113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045" w:type="dxa"/>
            <w:gridSpan w:val="7"/>
            <w:vAlign w:val="center"/>
          </w:tcPr>
          <w:p w14:paraId="68A4FDC7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7F8C4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6" w:type="dxa"/>
            <w:gridSpan w:val="2"/>
            <w:vMerge w:val="continue"/>
            <w:vAlign w:val="center"/>
          </w:tcPr>
          <w:p w14:paraId="58ED1C3A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359" w:type="dxa"/>
            <w:gridSpan w:val="5"/>
            <w:vAlign w:val="center"/>
          </w:tcPr>
          <w:p w14:paraId="3278FC14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530" w:type="dxa"/>
            <w:gridSpan w:val="6"/>
            <w:vAlign w:val="center"/>
          </w:tcPr>
          <w:p w14:paraId="0455E8A8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045" w:type="dxa"/>
            <w:gridSpan w:val="7"/>
            <w:vAlign w:val="center"/>
          </w:tcPr>
          <w:p w14:paraId="70EB32D4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64277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6" w:type="dxa"/>
            <w:gridSpan w:val="2"/>
            <w:vAlign w:val="center"/>
          </w:tcPr>
          <w:p w14:paraId="2376CFA1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维保费用预估（市场）</w:t>
            </w:r>
          </w:p>
        </w:tc>
        <w:tc>
          <w:tcPr>
            <w:tcW w:w="5934" w:type="dxa"/>
            <w:gridSpan w:val="18"/>
            <w:vAlign w:val="center"/>
          </w:tcPr>
          <w:p w14:paraId="3C53C652">
            <w:pPr>
              <w:jc w:val="center"/>
              <w:rPr>
                <w:vertAlign w:val="baseline"/>
              </w:rPr>
            </w:pPr>
          </w:p>
        </w:tc>
      </w:tr>
      <w:tr w14:paraId="2D3FC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6" w:type="dxa"/>
            <w:gridSpan w:val="2"/>
            <w:vMerge w:val="restart"/>
            <w:vAlign w:val="center"/>
          </w:tcPr>
          <w:p w14:paraId="22457C80"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产品市场销售情况</w:t>
            </w:r>
          </w:p>
        </w:tc>
        <w:tc>
          <w:tcPr>
            <w:tcW w:w="1483" w:type="dxa"/>
            <w:gridSpan w:val="4"/>
            <w:vAlign w:val="center"/>
          </w:tcPr>
          <w:p w14:paraId="331786A3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全国市场占有率</w:t>
            </w:r>
          </w:p>
        </w:tc>
        <w:tc>
          <w:tcPr>
            <w:tcW w:w="1289" w:type="dxa"/>
            <w:gridSpan w:val="3"/>
            <w:vAlign w:val="center"/>
          </w:tcPr>
          <w:p w14:paraId="60926D0F">
            <w:pPr>
              <w:jc w:val="center"/>
              <w:rPr>
                <w:vertAlign w:val="baseline"/>
              </w:rPr>
            </w:pPr>
          </w:p>
        </w:tc>
        <w:tc>
          <w:tcPr>
            <w:tcW w:w="1677" w:type="dxa"/>
            <w:gridSpan w:val="6"/>
            <w:vAlign w:val="center"/>
          </w:tcPr>
          <w:p w14:paraId="5001FAE8">
            <w:pPr>
              <w:jc w:val="center"/>
              <w:rPr>
                <w:vertAlign w:val="baseline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湖南省市场占有率</w:t>
            </w:r>
          </w:p>
        </w:tc>
        <w:tc>
          <w:tcPr>
            <w:tcW w:w="1485" w:type="dxa"/>
            <w:gridSpan w:val="5"/>
            <w:vAlign w:val="center"/>
          </w:tcPr>
          <w:p w14:paraId="5B89C116">
            <w:pPr>
              <w:jc w:val="center"/>
              <w:rPr>
                <w:vertAlign w:val="baseline"/>
              </w:rPr>
            </w:pPr>
          </w:p>
        </w:tc>
      </w:tr>
      <w:tr w14:paraId="7F2CE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6" w:type="dxa"/>
            <w:gridSpan w:val="2"/>
            <w:vMerge w:val="continue"/>
            <w:vAlign w:val="center"/>
          </w:tcPr>
          <w:p w14:paraId="25CF2EA5"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483" w:type="dxa"/>
            <w:gridSpan w:val="4"/>
            <w:vMerge w:val="restart"/>
            <w:vAlign w:val="center"/>
          </w:tcPr>
          <w:p w14:paraId="37EC0D89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典型用户（全国及省内三甲医院）</w:t>
            </w:r>
          </w:p>
        </w:tc>
        <w:tc>
          <w:tcPr>
            <w:tcW w:w="1289" w:type="dxa"/>
            <w:gridSpan w:val="3"/>
            <w:vAlign w:val="center"/>
          </w:tcPr>
          <w:p w14:paraId="76A183D6">
            <w:pPr>
              <w:jc w:val="center"/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用户单位</w:t>
            </w:r>
          </w:p>
        </w:tc>
        <w:tc>
          <w:tcPr>
            <w:tcW w:w="1117" w:type="dxa"/>
            <w:gridSpan w:val="4"/>
            <w:vAlign w:val="center"/>
          </w:tcPr>
          <w:p w14:paraId="1DA23CCF">
            <w:pPr>
              <w:jc w:val="center"/>
              <w:rPr>
                <w:sz w:val="18"/>
                <w:szCs w:val="18"/>
                <w:vertAlign w:val="baseline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采购型号</w:t>
            </w:r>
          </w:p>
        </w:tc>
        <w:tc>
          <w:tcPr>
            <w:tcW w:w="970" w:type="dxa"/>
            <w:gridSpan w:val="3"/>
            <w:vAlign w:val="center"/>
          </w:tcPr>
          <w:p w14:paraId="7DA0D82A">
            <w:pPr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采购单价</w:t>
            </w:r>
          </w:p>
        </w:tc>
        <w:tc>
          <w:tcPr>
            <w:tcW w:w="1075" w:type="dxa"/>
            <w:gridSpan w:val="4"/>
            <w:vAlign w:val="center"/>
          </w:tcPr>
          <w:p w14:paraId="5D0D78E2">
            <w:pPr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中标时间</w:t>
            </w:r>
          </w:p>
        </w:tc>
      </w:tr>
      <w:tr w14:paraId="37395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6" w:type="dxa"/>
            <w:gridSpan w:val="2"/>
            <w:vMerge w:val="continue"/>
            <w:vAlign w:val="center"/>
          </w:tcPr>
          <w:p w14:paraId="5B696BB1"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483" w:type="dxa"/>
            <w:gridSpan w:val="4"/>
            <w:vMerge w:val="continue"/>
            <w:vAlign w:val="center"/>
          </w:tcPr>
          <w:p w14:paraId="28346E37">
            <w:pPr>
              <w:jc w:val="center"/>
              <w:rPr>
                <w:vertAlign w:val="baseline"/>
              </w:rPr>
            </w:pPr>
          </w:p>
        </w:tc>
        <w:tc>
          <w:tcPr>
            <w:tcW w:w="1289" w:type="dxa"/>
            <w:gridSpan w:val="3"/>
            <w:vAlign w:val="center"/>
          </w:tcPr>
          <w:p w14:paraId="6EDC25CB"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117" w:type="dxa"/>
            <w:gridSpan w:val="4"/>
            <w:vAlign w:val="center"/>
          </w:tcPr>
          <w:p w14:paraId="7B321BC5"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70" w:type="dxa"/>
            <w:gridSpan w:val="3"/>
            <w:vAlign w:val="center"/>
          </w:tcPr>
          <w:p w14:paraId="1186DD7C"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75" w:type="dxa"/>
            <w:gridSpan w:val="4"/>
            <w:vAlign w:val="center"/>
          </w:tcPr>
          <w:p w14:paraId="40F6CCC6"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8F8C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6" w:type="dxa"/>
            <w:gridSpan w:val="2"/>
            <w:vMerge w:val="continue"/>
            <w:vAlign w:val="center"/>
          </w:tcPr>
          <w:p w14:paraId="0EDEBAB0"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483" w:type="dxa"/>
            <w:gridSpan w:val="4"/>
            <w:vMerge w:val="continue"/>
            <w:vAlign w:val="center"/>
          </w:tcPr>
          <w:p w14:paraId="22BA96FE">
            <w:pPr>
              <w:jc w:val="center"/>
              <w:rPr>
                <w:vertAlign w:val="baseline"/>
              </w:rPr>
            </w:pPr>
          </w:p>
        </w:tc>
        <w:tc>
          <w:tcPr>
            <w:tcW w:w="1289" w:type="dxa"/>
            <w:gridSpan w:val="3"/>
            <w:vAlign w:val="center"/>
          </w:tcPr>
          <w:p w14:paraId="62CCC2B5"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117" w:type="dxa"/>
            <w:gridSpan w:val="4"/>
            <w:vAlign w:val="center"/>
          </w:tcPr>
          <w:p w14:paraId="46B42ED0"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70" w:type="dxa"/>
            <w:gridSpan w:val="3"/>
            <w:vAlign w:val="center"/>
          </w:tcPr>
          <w:p w14:paraId="37A0C940"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75" w:type="dxa"/>
            <w:gridSpan w:val="4"/>
            <w:vAlign w:val="center"/>
          </w:tcPr>
          <w:p w14:paraId="44091FEB"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E2CA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6" w:type="dxa"/>
            <w:gridSpan w:val="2"/>
            <w:vMerge w:val="continue"/>
            <w:vAlign w:val="center"/>
          </w:tcPr>
          <w:p w14:paraId="50114295"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483" w:type="dxa"/>
            <w:gridSpan w:val="4"/>
            <w:vMerge w:val="continue"/>
            <w:vAlign w:val="center"/>
          </w:tcPr>
          <w:p w14:paraId="5751C41C">
            <w:pPr>
              <w:jc w:val="center"/>
              <w:rPr>
                <w:vertAlign w:val="baseline"/>
              </w:rPr>
            </w:pPr>
          </w:p>
        </w:tc>
        <w:tc>
          <w:tcPr>
            <w:tcW w:w="1289" w:type="dxa"/>
            <w:gridSpan w:val="3"/>
            <w:vAlign w:val="center"/>
          </w:tcPr>
          <w:p w14:paraId="65AD3D81"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117" w:type="dxa"/>
            <w:gridSpan w:val="4"/>
            <w:vAlign w:val="center"/>
          </w:tcPr>
          <w:p w14:paraId="1D99A38B"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70" w:type="dxa"/>
            <w:gridSpan w:val="3"/>
            <w:vAlign w:val="center"/>
          </w:tcPr>
          <w:p w14:paraId="53D14FAB"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75" w:type="dxa"/>
            <w:gridSpan w:val="4"/>
            <w:vAlign w:val="center"/>
          </w:tcPr>
          <w:p w14:paraId="26DD2A52"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960B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6" w:type="dxa"/>
            <w:gridSpan w:val="2"/>
            <w:vMerge w:val="continue"/>
            <w:vAlign w:val="center"/>
          </w:tcPr>
          <w:p w14:paraId="41E946B9"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483" w:type="dxa"/>
            <w:gridSpan w:val="4"/>
            <w:vMerge w:val="continue"/>
            <w:vAlign w:val="center"/>
          </w:tcPr>
          <w:p w14:paraId="5352C2C0">
            <w:pPr>
              <w:jc w:val="center"/>
              <w:rPr>
                <w:vertAlign w:val="baseline"/>
              </w:rPr>
            </w:pPr>
          </w:p>
        </w:tc>
        <w:tc>
          <w:tcPr>
            <w:tcW w:w="1289" w:type="dxa"/>
            <w:gridSpan w:val="3"/>
            <w:vAlign w:val="center"/>
          </w:tcPr>
          <w:p w14:paraId="2475F82B"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117" w:type="dxa"/>
            <w:gridSpan w:val="4"/>
            <w:vAlign w:val="center"/>
          </w:tcPr>
          <w:p w14:paraId="76C926B9"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70" w:type="dxa"/>
            <w:gridSpan w:val="3"/>
            <w:vAlign w:val="center"/>
          </w:tcPr>
          <w:p w14:paraId="09AD7366"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75" w:type="dxa"/>
            <w:gridSpan w:val="4"/>
            <w:vAlign w:val="center"/>
          </w:tcPr>
          <w:p w14:paraId="02FD1513"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FF02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6" w:type="dxa"/>
            <w:gridSpan w:val="2"/>
            <w:vMerge w:val="continue"/>
            <w:vAlign w:val="center"/>
          </w:tcPr>
          <w:p w14:paraId="0480CE63"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483" w:type="dxa"/>
            <w:gridSpan w:val="4"/>
            <w:vMerge w:val="continue"/>
            <w:vAlign w:val="center"/>
          </w:tcPr>
          <w:p w14:paraId="273CC657">
            <w:pPr>
              <w:jc w:val="center"/>
              <w:rPr>
                <w:vertAlign w:val="baseline"/>
              </w:rPr>
            </w:pPr>
          </w:p>
        </w:tc>
        <w:tc>
          <w:tcPr>
            <w:tcW w:w="1289" w:type="dxa"/>
            <w:gridSpan w:val="3"/>
            <w:vAlign w:val="center"/>
          </w:tcPr>
          <w:p w14:paraId="3342EC98"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117" w:type="dxa"/>
            <w:gridSpan w:val="4"/>
            <w:vAlign w:val="center"/>
          </w:tcPr>
          <w:p w14:paraId="60C72806"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70" w:type="dxa"/>
            <w:gridSpan w:val="3"/>
            <w:vAlign w:val="center"/>
          </w:tcPr>
          <w:p w14:paraId="3E754404"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75" w:type="dxa"/>
            <w:gridSpan w:val="4"/>
            <w:vAlign w:val="center"/>
          </w:tcPr>
          <w:p w14:paraId="7B445097"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52AD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6" w:type="dxa"/>
            <w:gridSpan w:val="2"/>
            <w:vMerge w:val="continue"/>
            <w:vAlign w:val="center"/>
          </w:tcPr>
          <w:p w14:paraId="7E704C73"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483" w:type="dxa"/>
            <w:gridSpan w:val="4"/>
            <w:vMerge w:val="continue"/>
            <w:vAlign w:val="center"/>
          </w:tcPr>
          <w:p w14:paraId="43D34687">
            <w:pPr>
              <w:jc w:val="center"/>
              <w:rPr>
                <w:vertAlign w:val="baseline"/>
              </w:rPr>
            </w:pPr>
          </w:p>
        </w:tc>
        <w:tc>
          <w:tcPr>
            <w:tcW w:w="1289" w:type="dxa"/>
            <w:gridSpan w:val="3"/>
            <w:vAlign w:val="center"/>
          </w:tcPr>
          <w:p w14:paraId="758AFA04"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117" w:type="dxa"/>
            <w:gridSpan w:val="4"/>
            <w:vAlign w:val="center"/>
          </w:tcPr>
          <w:p w14:paraId="0DD6D06C"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70" w:type="dxa"/>
            <w:gridSpan w:val="3"/>
            <w:vAlign w:val="center"/>
          </w:tcPr>
          <w:p w14:paraId="2B8726FE"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75" w:type="dxa"/>
            <w:gridSpan w:val="4"/>
            <w:vAlign w:val="center"/>
          </w:tcPr>
          <w:p w14:paraId="4173E018"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539B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426" w:type="dxa"/>
            <w:gridSpan w:val="2"/>
            <w:vMerge w:val="restart"/>
            <w:vAlign w:val="center"/>
          </w:tcPr>
          <w:p w14:paraId="5FE48E0A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产品报价方案</w:t>
            </w:r>
          </w:p>
        </w:tc>
        <w:tc>
          <w:tcPr>
            <w:tcW w:w="3058" w:type="dxa"/>
            <w:gridSpan w:val="8"/>
            <w:vAlign w:val="center"/>
          </w:tcPr>
          <w:p w14:paraId="353A20D4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设备单价（万元）</w:t>
            </w:r>
          </w:p>
        </w:tc>
        <w:tc>
          <w:tcPr>
            <w:tcW w:w="945" w:type="dxa"/>
            <w:gridSpan w:val="4"/>
            <w:vAlign w:val="center"/>
          </w:tcPr>
          <w:p w14:paraId="5E970DB3">
            <w:pPr>
              <w:jc w:val="center"/>
              <w:rPr>
                <w:vertAlign w:val="baseline"/>
              </w:rPr>
            </w:pPr>
          </w:p>
        </w:tc>
        <w:tc>
          <w:tcPr>
            <w:tcW w:w="1204" w:type="dxa"/>
            <w:gridSpan w:val="5"/>
            <w:vAlign w:val="center"/>
          </w:tcPr>
          <w:p w14:paraId="343376F2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保修时长（年）</w:t>
            </w:r>
          </w:p>
        </w:tc>
        <w:tc>
          <w:tcPr>
            <w:tcW w:w="727" w:type="dxa"/>
            <w:vAlign w:val="center"/>
          </w:tcPr>
          <w:p w14:paraId="26BA9EB4">
            <w:pPr>
              <w:jc w:val="center"/>
              <w:rPr>
                <w:vertAlign w:val="baseline"/>
              </w:rPr>
            </w:pPr>
          </w:p>
        </w:tc>
      </w:tr>
      <w:tr w14:paraId="0D003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7" w:hRule="atLeast"/>
          <w:jc w:val="center"/>
        </w:trPr>
        <w:tc>
          <w:tcPr>
            <w:tcW w:w="2426" w:type="dxa"/>
            <w:gridSpan w:val="2"/>
            <w:vMerge w:val="continue"/>
            <w:vAlign w:val="center"/>
          </w:tcPr>
          <w:p w14:paraId="1A72669C">
            <w:pPr>
              <w:jc w:val="center"/>
              <w:rPr>
                <w:vertAlign w:val="baseline"/>
              </w:rPr>
            </w:pPr>
          </w:p>
        </w:tc>
        <w:tc>
          <w:tcPr>
            <w:tcW w:w="3058" w:type="dxa"/>
            <w:gridSpan w:val="8"/>
            <w:vAlign w:val="center"/>
          </w:tcPr>
          <w:p w14:paraId="6D452ED9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主要配置及报价明细</w:t>
            </w:r>
          </w:p>
        </w:tc>
        <w:tc>
          <w:tcPr>
            <w:tcW w:w="2876" w:type="dxa"/>
            <w:gridSpan w:val="10"/>
            <w:vAlign w:val="top"/>
          </w:tcPr>
          <w:p w14:paraId="5F4498FF">
            <w:pPr>
              <w:jc w:val="both"/>
              <w:rPr>
                <w:vertAlign w:val="baseline"/>
              </w:rPr>
            </w:pPr>
          </w:p>
        </w:tc>
      </w:tr>
      <w:tr w14:paraId="402BD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6" w:hRule="atLeast"/>
          <w:jc w:val="center"/>
        </w:trPr>
        <w:tc>
          <w:tcPr>
            <w:tcW w:w="2426" w:type="dxa"/>
            <w:gridSpan w:val="2"/>
            <w:vMerge w:val="continue"/>
            <w:vAlign w:val="center"/>
          </w:tcPr>
          <w:p w14:paraId="162AFDD3">
            <w:pPr>
              <w:jc w:val="center"/>
              <w:rPr>
                <w:vertAlign w:val="baseline"/>
              </w:rPr>
            </w:pPr>
          </w:p>
        </w:tc>
        <w:tc>
          <w:tcPr>
            <w:tcW w:w="3058" w:type="dxa"/>
            <w:gridSpan w:val="8"/>
            <w:vAlign w:val="center"/>
          </w:tcPr>
          <w:p w14:paraId="0AAE8299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产品配套使用软件情况</w:t>
            </w:r>
          </w:p>
        </w:tc>
        <w:tc>
          <w:tcPr>
            <w:tcW w:w="2876" w:type="dxa"/>
            <w:gridSpan w:val="10"/>
            <w:vAlign w:val="top"/>
          </w:tcPr>
          <w:p w14:paraId="18C6E953">
            <w:pPr>
              <w:jc w:val="both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请说明设备使用所必须的软件及程序接口类型、具体模块，license数量，是否原厂软件，是否提供免费升级。</w:t>
            </w:r>
          </w:p>
        </w:tc>
      </w:tr>
      <w:tr w14:paraId="40A5B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6" w:type="dxa"/>
            <w:gridSpan w:val="2"/>
            <w:vMerge w:val="continue"/>
            <w:vAlign w:val="center"/>
          </w:tcPr>
          <w:p w14:paraId="368789B3">
            <w:pPr>
              <w:jc w:val="center"/>
              <w:rPr>
                <w:vertAlign w:val="baseline"/>
              </w:rPr>
            </w:pPr>
          </w:p>
        </w:tc>
        <w:tc>
          <w:tcPr>
            <w:tcW w:w="3058" w:type="dxa"/>
            <w:gridSpan w:val="8"/>
            <w:vAlign w:val="center"/>
          </w:tcPr>
          <w:p w14:paraId="49FF476D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保修期后年维保费用</w:t>
            </w:r>
          </w:p>
        </w:tc>
        <w:tc>
          <w:tcPr>
            <w:tcW w:w="639" w:type="dxa"/>
            <w:gridSpan w:val="2"/>
            <w:vAlign w:val="center"/>
          </w:tcPr>
          <w:p w14:paraId="03B21A67">
            <w:pPr>
              <w:jc w:val="center"/>
              <w:rPr>
                <w:vertAlign w:val="baseline"/>
              </w:rPr>
            </w:pPr>
          </w:p>
        </w:tc>
        <w:tc>
          <w:tcPr>
            <w:tcW w:w="1275" w:type="dxa"/>
            <w:gridSpan w:val="5"/>
            <w:vAlign w:val="center"/>
          </w:tcPr>
          <w:p w14:paraId="1F5A30F6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合同签订后到货时长</w:t>
            </w:r>
          </w:p>
        </w:tc>
        <w:tc>
          <w:tcPr>
            <w:tcW w:w="962" w:type="dxa"/>
            <w:gridSpan w:val="3"/>
            <w:vAlign w:val="center"/>
          </w:tcPr>
          <w:p w14:paraId="5F3BFC3B">
            <w:pPr>
              <w:jc w:val="center"/>
              <w:rPr>
                <w:vertAlign w:val="baseline"/>
              </w:rPr>
            </w:pPr>
          </w:p>
        </w:tc>
      </w:tr>
      <w:tr w14:paraId="51FE1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6" w:hRule="atLeast"/>
          <w:jc w:val="center"/>
        </w:trPr>
        <w:tc>
          <w:tcPr>
            <w:tcW w:w="2426" w:type="dxa"/>
            <w:gridSpan w:val="2"/>
            <w:vMerge w:val="continue"/>
            <w:vAlign w:val="center"/>
          </w:tcPr>
          <w:p w14:paraId="5F0F40DE">
            <w:pPr>
              <w:jc w:val="center"/>
              <w:rPr>
                <w:vertAlign w:val="baseline"/>
              </w:rPr>
            </w:pPr>
          </w:p>
        </w:tc>
        <w:tc>
          <w:tcPr>
            <w:tcW w:w="3058" w:type="dxa"/>
            <w:gridSpan w:val="8"/>
            <w:vAlign w:val="center"/>
          </w:tcPr>
          <w:p w14:paraId="5F4A0645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其他优惠情况说明</w:t>
            </w:r>
          </w:p>
        </w:tc>
        <w:tc>
          <w:tcPr>
            <w:tcW w:w="2876" w:type="dxa"/>
            <w:gridSpan w:val="10"/>
            <w:vAlign w:val="top"/>
          </w:tcPr>
          <w:p w14:paraId="0113FC37">
            <w:pPr>
              <w:jc w:val="both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例如：可附带XXX数量耗材；采购数量超过XXX台，总体可优惠情况；与其他品目设备组合报价优惠情况；</w:t>
            </w:r>
          </w:p>
        </w:tc>
      </w:tr>
      <w:tr w14:paraId="3EAFF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7" w:hRule="atLeast"/>
          <w:jc w:val="center"/>
        </w:trPr>
        <w:tc>
          <w:tcPr>
            <w:tcW w:w="2426" w:type="dxa"/>
            <w:gridSpan w:val="2"/>
            <w:vMerge w:val="continue"/>
            <w:vAlign w:val="center"/>
          </w:tcPr>
          <w:p w14:paraId="3A7DFAEF">
            <w:pPr>
              <w:jc w:val="center"/>
              <w:rPr>
                <w:vertAlign w:val="baseline"/>
              </w:rPr>
            </w:pPr>
          </w:p>
        </w:tc>
        <w:tc>
          <w:tcPr>
            <w:tcW w:w="3058" w:type="dxa"/>
            <w:gridSpan w:val="8"/>
            <w:vAlign w:val="center"/>
          </w:tcPr>
          <w:p w14:paraId="35C3487F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承诺提供的技术支持情况</w:t>
            </w:r>
          </w:p>
        </w:tc>
        <w:tc>
          <w:tcPr>
            <w:tcW w:w="2876" w:type="dxa"/>
            <w:gridSpan w:val="10"/>
            <w:vAlign w:val="center"/>
          </w:tcPr>
          <w:p w14:paraId="59DBB8BF">
            <w:pPr>
              <w:jc w:val="center"/>
              <w:rPr>
                <w:vertAlign w:val="baseline"/>
              </w:rPr>
            </w:pPr>
          </w:p>
        </w:tc>
      </w:tr>
      <w:tr w14:paraId="56F0D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48" w:type="dxa"/>
            <w:gridSpan w:val="3"/>
            <w:vAlign w:val="center"/>
          </w:tcPr>
          <w:p w14:paraId="4388D616"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FF0000"/>
                <w:highlight w:val="none"/>
                <w:vertAlign w:val="baseline"/>
                <w:lang w:val="en-US" w:eastAsia="zh-CN"/>
              </w:rPr>
              <w:t>设备技术参数：单独提供WORD版附件</w:t>
            </w:r>
          </w:p>
        </w:tc>
        <w:tc>
          <w:tcPr>
            <w:tcW w:w="2881" w:type="dxa"/>
            <w:gridSpan w:val="8"/>
            <w:vAlign w:val="center"/>
          </w:tcPr>
          <w:p w14:paraId="3F70B531"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设备图片：单独提供PDF附件</w:t>
            </w:r>
          </w:p>
        </w:tc>
        <w:tc>
          <w:tcPr>
            <w:tcW w:w="2731" w:type="dxa"/>
            <w:gridSpan w:val="9"/>
            <w:vAlign w:val="center"/>
          </w:tcPr>
          <w:p w14:paraId="34DB4BCE">
            <w:pPr>
              <w:jc w:val="center"/>
              <w:rPr>
                <w:b/>
                <w:bCs/>
                <w:vertAlign w:val="baseline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设备彩页：单独提供PDF附件</w:t>
            </w:r>
          </w:p>
        </w:tc>
      </w:tr>
      <w:tr w14:paraId="67DEC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4" w:hRule="atLeast"/>
          <w:jc w:val="center"/>
        </w:trPr>
        <w:tc>
          <w:tcPr>
            <w:tcW w:w="1686" w:type="dxa"/>
            <w:vAlign w:val="center"/>
          </w:tcPr>
          <w:p w14:paraId="2DF82E2E"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参与调研单位</w:t>
            </w:r>
          </w:p>
          <w:p w14:paraId="67FA5437"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盖章</w:t>
            </w:r>
          </w:p>
          <w:p w14:paraId="3B8D537D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（设备厂商或经设备厂商正式授权/委托单位）</w:t>
            </w:r>
          </w:p>
        </w:tc>
        <w:tc>
          <w:tcPr>
            <w:tcW w:w="6674" w:type="dxa"/>
            <w:gridSpan w:val="19"/>
            <w:vAlign w:val="top"/>
          </w:tcPr>
          <w:p w14:paraId="2804E726"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我单位自愿报名，申请参与本次邵阳学院附属第一医院医学装备采购市场调研，我单位承诺：</w:t>
            </w:r>
          </w:p>
          <w:p w14:paraId="1EB90BE8">
            <w:pPr>
              <w:numPr>
                <w:ilvl w:val="0"/>
                <w:numId w:val="1"/>
              </w:numPr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本次参与调研由设备厂商申请或经设备厂商正式授权/委托参与；</w:t>
            </w:r>
          </w:p>
          <w:p w14:paraId="7B20FE67">
            <w:pPr>
              <w:numPr>
                <w:ilvl w:val="0"/>
                <w:numId w:val="1"/>
              </w:num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本次提交的所有调研材料及信息均真实可靠；</w:t>
            </w:r>
          </w:p>
          <w:p w14:paraId="3178A855">
            <w:pPr>
              <w:numPr>
                <w:ilvl w:val="0"/>
                <w:numId w:val="1"/>
              </w:num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能切实履行报价方案中提及的设备单价、优惠、技术支持；</w:t>
            </w:r>
          </w:p>
          <w:p w14:paraId="5094A3DB">
            <w:pPr>
              <w:numPr>
                <w:ilvl w:val="0"/>
                <w:numId w:val="1"/>
              </w:num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本次调研内容仅对参与单位及邵阳学院附属第一医院公开，不对外公开；</w:t>
            </w:r>
          </w:p>
          <w:p w14:paraId="1CB2E8FD">
            <w:pPr>
              <w:numPr>
                <w:ilvl w:val="0"/>
                <w:numId w:val="0"/>
              </w:numPr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  <w:p w14:paraId="517178AF">
            <w:pPr>
              <w:numPr>
                <w:ilvl w:val="0"/>
                <w:numId w:val="0"/>
              </w:numPr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  <w:p w14:paraId="7A0FBBAD">
            <w:pPr>
              <w:numPr>
                <w:ilvl w:val="0"/>
                <w:numId w:val="0"/>
              </w:numPr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  <w:p w14:paraId="1CA2952E">
            <w:pPr>
              <w:numPr>
                <w:ilvl w:val="0"/>
                <w:numId w:val="0"/>
              </w:numPr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  <w:p w14:paraId="599ADB83">
            <w:pPr>
              <w:numPr>
                <w:ilvl w:val="0"/>
                <w:numId w:val="0"/>
              </w:numPr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  <w:p w14:paraId="45675E1D">
            <w:pPr>
              <w:numPr>
                <w:ilvl w:val="0"/>
                <w:numId w:val="0"/>
              </w:numPr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  <w:p w14:paraId="28E74CC1">
            <w:pPr>
              <w:numPr>
                <w:ilvl w:val="0"/>
                <w:numId w:val="0"/>
              </w:numPr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  <w:p w14:paraId="5F56FACF">
            <w:pPr>
              <w:numPr>
                <w:ilvl w:val="0"/>
                <w:numId w:val="0"/>
              </w:numPr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  <w:p w14:paraId="47B7788D">
            <w:pPr>
              <w:numPr>
                <w:ilvl w:val="0"/>
                <w:numId w:val="0"/>
              </w:numPr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  <w:p w14:paraId="5D1A3FD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25" w:afterLines="200"/>
              <w:ind w:left="1470" w:leftChars="500" w:hanging="420" w:hangingChars="20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       </w:t>
            </w:r>
            <w: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  <w:t>单位公章</w:t>
            </w:r>
          </w:p>
          <w:p w14:paraId="4272ECD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470" w:leftChars="500" w:hanging="420" w:hangingChars="20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      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年    月    日</w:t>
            </w:r>
          </w:p>
          <w:p w14:paraId="3926B750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 w14:paraId="21F6D28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7A06BE9"/>
    <w:multiLevelType w:val="singleLevel"/>
    <w:tmpl w:val="37A06BE9"/>
    <w:lvl w:ilvl="0" w:tentative="0">
      <w:start w:val="1"/>
      <w:numFmt w:val="decimal"/>
      <w:suff w:val="nothing"/>
      <w:lvlText w:val="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1MzkyZGFiZWQ2Yjg3Y2I2ODhlNGQxNzdhNGRiZTQifQ=="/>
  </w:docVars>
  <w:rsids>
    <w:rsidRoot w:val="697E2945"/>
    <w:rsid w:val="02EB292B"/>
    <w:rsid w:val="045F47B4"/>
    <w:rsid w:val="06FE01C1"/>
    <w:rsid w:val="1BD87507"/>
    <w:rsid w:val="1DC00253"/>
    <w:rsid w:val="33571770"/>
    <w:rsid w:val="348558FB"/>
    <w:rsid w:val="36ED22EB"/>
    <w:rsid w:val="442E0008"/>
    <w:rsid w:val="47EB2DEF"/>
    <w:rsid w:val="5C6E1F3C"/>
    <w:rsid w:val="65B17A4E"/>
    <w:rsid w:val="697E2945"/>
    <w:rsid w:val="6B376C47"/>
    <w:rsid w:val="6B545734"/>
    <w:rsid w:val="7012197C"/>
    <w:rsid w:val="72563903"/>
    <w:rsid w:val="7D3E5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left="420" w:leftChars="200"/>
    </w:pPr>
    <w:rPr>
      <w:rFonts w:ascii="Times New Roman" w:hAnsi="Times New Roman" w:eastAsia="宋体" w:cs="Times New Roman"/>
      <w:sz w:val="24"/>
      <w:szCs w:val="22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785</Words>
  <Characters>813</Characters>
  <Lines>0</Lines>
  <Paragraphs>0</Paragraphs>
  <TotalTime>14</TotalTime>
  <ScaleCrop>false</ScaleCrop>
  <LinksUpToDate>false</LinksUpToDate>
  <CharactersWithSpaces>849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2024-07-01T08:28:00Z</dcterms:created>
  <dc:creator>大野猪</dc:creator>
  <cp:lastModifiedBy>黄海花</cp:lastModifiedBy>
  <cp:lastPrinted>2024-07-02T07:49:00Z</cp:lastPrinted>
  <dcterms:modified xsi:type="dcterms:W3CDTF">2026-02-03T03:37:15Z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A9BF69EF58C1439F9F8B35D3B6DAB3DD_11</vt:lpwstr>
  </property>
  <property fmtid="{D5CDD505-2E9C-101B-9397-08002B2CF9AE}" pid="4" name="KSOTemplateDocerSaveRecord">
    <vt:lpwstr>eyJoZGlkIjoiYzFkZDEzNGMzNWY1YWY1Mzc4OTg4ZmI1YjNkMWQwMWYiLCJ1c2VySWQiOiIyOTAwMzE4NDgifQ==</vt:lpwstr>
  </property>
</Properties>
</file>