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pacing w:val="-8"/>
          <w:sz w:val="48"/>
          <w:szCs w:val="48"/>
        </w:rPr>
      </w:pPr>
      <w:r>
        <w:rPr>
          <w:rFonts w:hint="eastAsia" w:ascii="方正小标宋简体" w:eastAsia="方正小标宋简体"/>
          <w:b/>
          <w:spacing w:val="-8"/>
          <w:sz w:val="48"/>
          <w:szCs w:val="48"/>
          <w:lang w:val="en-US" w:eastAsia="zh-CN"/>
        </w:rPr>
        <w:t>邵阳学院附属第一医院</w:t>
      </w:r>
      <w:r>
        <w:rPr>
          <w:rFonts w:hint="eastAsia" w:ascii="方正小标宋简体" w:eastAsia="方正小标宋简体"/>
          <w:b/>
          <w:spacing w:val="-8"/>
          <w:sz w:val="48"/>
          <w:szCs w:val="48"/>
        </w:rPr>
        <w:t>科研</w:t>
      </w:r>
      <w:r>
        <w:rPr>
          <w:rFonts w:hint="eastAsia" w:ascii="方正小标宋简体" w:eastAsia="方正小标宋简体"/>
          <w:b/>
          <w:spacing w:val="-8"/>
          <w:sz w:val="48"/>
          <w:szCs w:val="48"/>
          <w:lang w:val="en-US" w:eastAsia="zh-CN"/>
        </w:rPr>
        <w:t>项目</w:t>
      </w:r>
      <w:r>
        <w:rPr>
          <w:rFonts w:hint="eastAsia" w:ascii="方正小标宋简体" w:eastAsia="方正小标宋简体"/>
          <w:b/>
          <w:spacing w:val="-8"/>
          <w:sz w:val="48"/>
          <w:szCs w:val="48"/>
        </w:rPr>
        <w:t>申请书</w:t>
      </w:r>
    </w:p>
    <w:p>
      <w:pPr>
        <w:jc w:val="center"/>
        <w:rPr>
          <w:rFonts w:ascii="方正小标宋简体" w:eastAsia="方正小标宋简体"/>
          <w:b/>
          <w:spacing w:val="-8"/>
          <w:sz w:val="52"/>
          <w:szCs w:val="52"/>
        </w:rPr>
      </w:pPr>
    </w:p>
    <w:p>
      <w:pPr>
        <w:jc w:val="center"/>
        <w:rPr>
          <w:rFonts w:ascii="方正小标宋简体" w:eastAsia="方正小标宋简体"/>
          <w:sz w:val="32"/>
          <w:szCs w:val="32"/>
        </w:rPr>
      </w:pPr>
      <w:r>
        <w:rPr>
          <w:rFonts w:hint="eastAsia" w:ascii="方正小标宋简体" w:eastAsia="方正小标宋简体"/>
          <w:b/>
          <w:sz w:val="36"/>
          <w:szCs w:val="36"/>
        </w:rPr>
        <w:t>下册</w:t>
      </w:r>
    </w:p>
    <w:p>
      <w:pPr>
        <w:jc w:val="center"/>
        <w:rPr>
          <w:sz w:val="32"/>
          <w:szCs w:val="32"/>
        </w:rPr>
      </w:pPr>
    </w:p>
    <w:tbl>
      <w:tblPr>
        <w:tblStyle w:val="7"/>
        <w:tblW w:w="0" w:type="auto"/>
        <w:tblInd w:w="985" w:type="dxa"/>
        <w:tblLayout w:type="autofit"/>
        <w:tblCellMar>
          <w:top w:w="0" w:type="dxa"/>
          <w:left w:w="108" w:type="dxa"/>
          <w:bottom w:w="0" w:type="dxa"/>
          <w:right w:w="108" w:type="dxa"/>
        </w:tblCellMar>
      </w:tblPr>
      <w:tblGrid>
        <w:gridCol w:w="2088"/>
        <w:gridCol w:w="4680"/>
      </w:tblGrid>
      <w:tr>
        <w:tblPrEx>
          <w:tblCellMar>
            <w:top w:w="0" w:type="dxa"/>
            <w:left w:w="108" w:type="dxa"/>
            <w:bottom w:w="0" w:type="dxa"/>
            <w:right w:w="108" w:type="dxa"/>
          </w:tblCellMar>
        </w:tblPrEx>
        <w:tc>
          <w:tcPr>
            <w:tcW w:w="6768" w:type="dxa"/>
            <w:gridSpan w:val="2"/>
            <w:tcBorders>
              <w:top w:val="nil"/>
            </w:tcBorders>
          </w:tcPr>
          <w:p>
            <w:pPr>
              <w:rPr>
                <w:rFonts w:ascii="黑体" w:hAnsi="黑体" w:eastAsia="黑体"/>
                <w:b/>
                <w:sz w:val="32"/>
              </w:rPr>
            </w:pPr>
          </w:p>
          <w:p>
            <w:pPr>
              <w:rPr>
                <w:rFonts w:ascii="黑体" w:hAnsi="黑体" w:eastAsia="黑体"/>
                <w:b/>
                <w:sz w:val="32"/>
              </w:rPr>
            </w:pPr>
          </w:p>
          <w:p>
            <w:pPr>
              <w:ind w:left="1606" w:hanging="1606" w:hangingChars="500"/>
              <w:rPr>
                <w:rFonts w:ascii="黑体" w:hAnsi="黑体" w:eastAsia="黑体"/>
                <w:sz w:val="32"/>
                <w:u w:val="single"/>
              </w:rPr>
            </w:pPr>
            <w:r>
              <w:rPr>
                <w:rFonts w:hint="eastAsia" w:ascii="黑体" w:hAnsi="黑体" w:eastAsia="黑体"/>
                <w:b/>
                <w:sz w:val="32"/>
                <w:lang w:val="en-US" w:eastAsia="zh-CN"/>
              </w:rPr>
              <w:t>项目</w:t>
            </w:r>
            <w:r>
              <w:rPr>
                <w:rFonts w:ascii="黑体" w:hAnsi="黑体" w:eastAsia="黑体"/>
                <w:b/>
                <w:sz w:val="32"/>
              </w:rPr>
              <w:t>名称:</w:t>
            </w:r>
            <w:r>
              <w:rPr>
                <w:rFonts w:hint="eastAsia" w:ascii="黑体" w:hAnsi="黑体" w:eastAsia="黑体"/>
                <w:b/>
                <w:sz w:val="32"/>
              </w:rPr>
              <w:t xml:space="preserve">              </w:t>
            </w:r>
          </w:p>
          <w:p>
            <w:pPr>
              <w:ind w:left="1600" w:hanging="1600" w:hangingChars="500"/>
              <w:rPr>
                <w:rFonts w:ascii="黑体" w:hAnsi="黑体" w:eastAsia="黑体"/>
                <w:sz w:val="32"/>
                <w:szCs w:val="32"/>
              </w:rPr>
            </w:pPr>
            <w:r>
              <w:rPr>
                <w:rFonts w:hint="eastAsia" w:ascii="黑体" w:hAnsi="黑体" w:eastAsia="黑体"/>
                <w:sz w:val="32"/>
                <w:u w:val="single"/>
              </w:rPr>
              <w:t xml:space="preserve">                                               </w:t>
            </w:r>
            <w:r>
              <w:rPr>
                <w:rFonts w:hint="eastAsia" w:ascii="黑体" w:hAnsi="黑体" w:eastAsia="黑体"/>
                <w:sz w:val="32"/>
              </w:rPr>
              <w:t xml:space="preserve"> </w:t>
            </w:r>
            <w:r>
              <w:rPr>
                <w:rFonts w:hint="eastAsia" w:ascii="黑体" w:hAnsi="黑体" w:eastAsia="黑体"/>
                <w:b/>
                <w:sz w:val="32"/>
              </w:rPr>
              <w:t xml:space="preserve">                                    </w:t>
            </w:r>
          </w:p>
        </w:tc>
      </w:tr>
      <w:tr>
        <w:tblPrEx>
          <w:tblCellMar>
            <w:top w:w="0" w:type="dxa"/>
            <w:left w:w="108" w:type="dxa"/>
            <w:bottom w:w="0" w:type="dxa"/>
            <w:right w:w="108" w:type="dxa"/>
          </w:tblCellMar>
        </w:tblPrEx>
        <w:tc>
          <w:tcPr>
            <w:tcW w:w="2088" w:type="dxa"/>
            <w:vMerge w:val="restart"/>
          </w:tcPr>
          <w:p>
            <w:pPr>
              <w:jc w:val="distribute"/>
              <w:rPr>
                <w:rFonts w:ascii="黑体" w:hAnsi="黑体" w:eastAsia="黑体"/>
                <w:b/>
                <w:sz w:val="32"/>
              </w:rPr>
            </w:pPr>
          </w:p>
          <w:p>
            <w:pPr>
              <w:jc w:val="distribute"/>
              <w:rPr>
                <w:rFonts w:ascii="黑体" w:hAnsi="黑体" w:eastAsia="黑体"/>
                <w:b/>
                <w:sz w:val="32"/>
              </w:rPr>
            </w:pPr>
          </w:p>
          <w:p>
            <w:pPr>
              <w:jc w:val="distribute"/>
              <w:rPr>
                <w:rFonts w:ascii="黑体" w:hAnsi="黑体" w:eastAsia="黑体"/>
                <w:b/>
                <w:sz w:val="32"/>
              </w:rPr>
            </w:pPr>
          </w:p>
          <w:p>
            <w:pPr>
              <w:jc w:val="distribute"/>
              <w:rPr>
                <w:rFonts w:ascii="黑体" w:hAnsi="黑体" w:eastAsia="黑体"/>
                <w:b/>
                <w:sz w:val="32"/>
                <w:szCs w:val="32"/>
              </w:rPr>
            </w:pPr>
            <w:r>
              <w:rPr>
                <w:rFonts w:ascii="黑体" w:hAnsi="黑体" w:eastAsia="黑体"/>
                <w:b/>
                <w:sz w:val="32"/>
              </w:rPr>
              <w:t>申请日期:</w:t>
            </w:r>
          </w:p>
        </w:tc>
        <w:tc>
          <w:tcPr>
            <w:tcW w:w="4680" w:type="dxa"/>
            <w:tcBorders>
              <w:top w:val="single" w:color="FFFFFF" w:sz="4" w:space="0"/>
              <w:bottom w:val="single" w:color="FFFFFF" w:sz="4" w:space="0"/>
            </w:tcBorders>
          </w:tcPr>
          <w:p>
            <w:pPr>
              <w:jc w:val="center"/>
              <w:rPr>
                <w:sz w:val="32"/>
                <w:szCs w:val="32"/>
              </w:rPr>
            </w:pPr>
          </w:p>
        </w:tc>
      </w:tr>
      <w:tr>
        <w:tblPrEx>
          <w:tblCellMar>
            <w:top w:w="0" w:type="dxa"/>
            <w:left w:w="108" w:type="dxa"/>
            <w:bottom w:w="0" w:type="dxa"/>
            <w:right w:w="108" w:type="dxa"/>
          </w:tblCellMar>
        </w:tblPrEx>
        <w:tc>
          <w:tcPr>
            <w:tcW w:w="2088" w:type="dxa"/>
            <w:vMerge w:val="continue"/>
          </w:tcPr>
          <w:p>
            <w:pPr>
              <w:jc w:val="distribute"/>
              <w:rPr>
                <w:rFonts w:eastAsia="仿宋_GB2312"/>
                <w:b/>
                <w:sz w:val="32"/>
                <w:szCs w:val="32"/>
              </w:rPr>
            </w:pPr>
          </w:p>
        </w:tc>
        <w:tc>
          <w:tcPr>
            <w:tcW w:w="4680" w:type="dxa"/>
            <w:tcBorders>
              <w:top w:val="single" w:color="FFFFFF" w:sz="4" w:space="0"/>
              <w:bottom w:val="single" w:color="FFFFFF" w:sz="4" w:space="0"/>
            </w:tcBorders>
          </w:tcPr>
          <w:p>
            <w:pPr>
              <w:jc w:val="center"/>
              <w:rPr>
                <w:sz w:val="32"/>
                <w:szCs w:val="32"/>
              </w:rPr>
            </w:pPr>
          </w:p>
          <w:p>
            <w:pPr>
              <w:jc w:val="center"/>
              <w:rPr>
                <w:sz w:val="32"/>
                <w:szCs w:val="32"/>
              </w:rPr>
            </w:pPr>
          </w:p>
          <w:p>
            <w:pPr>
              <w:rPr>
                <w:sz w:val="32"/>
                <w:szCs w:val="32"/>
                <w:u w:val="single"/>
              </w:rPr>
            </w:pPr>
            <w:r>
              <w:rPr>
                <w:rFonts w:hint="eastAsia"/>
                <w:sz w:val="32"/>
                <w:szCs w:val="32"/>
                <w:u w:val="single"/>
              </w:rPr>
              <w:t xml:space="preserve">                                 </w:t>
            </w:r>
          </w:p>
          <w:p>
            <w:pPr>
              <w:jc w:val="center"/>
              <w:rPr>
                <w:sz w:val="32"/>
                <w:szCs w:val="32"/>
              </w:rPr>
            </w:pPr>
          </w:p>
        </w:tc>
      </w:tr>
    </w:tbl>
    <w:p>
      <w:pPr>
        <w:jc w:val="center"/>
        <w:rPr>
          <w:sz w:val="32"/>
          <w:szCs w:val="32"/>
        </w:rPr>
      </w:pPr>
    </w:p>
    <w:p>
      <w:pPr>
        <w:jc w:val="center"/>
        <w:rPr>
          <w:sz w:val="32"/>
          <w:szCs w:val="32"/>
        </w:rPr>
      </w:pPr>
    </w:p>
    <w:p>
      <w:pPr>
        <w:jc w:val="center"/>
        <w:rPr>
          <w:rFonts w:eastAsia="楷体_GB2312"/>
          <w:sz w:val="32"/>
        </w:rPr>
      </w:pPr>
      <w:r>
        <w:rPr>
          <w:rFonts w:hint="eastAsia" w:eastAsia="楷体_GB2312"/>
          <w:sz w:val="32"/>
          <w:lang w:val="en-US" w:eastAsia="zh-CN"/>
        </w:rPr>
        <w:t>邵阳学院附属第一医院</w:t>
      </w:r>
      <w:r>
        <w:rPr>
          <w:rFonts w:eastAsia="楷体_GB2312"/>
          <w:sz w:val="32"/>
        </w:rPr>
        <w:t>制</w:t>
      </w:r>
    </w:p>
    <w:p>
      <w:pPr>
        <w:jc w:val="center"/>
        <w:rPr>
          <w:rFonts w:eastAsia="楷体_GB2312"/>
          <w:sz w:val="32"/>
        </w:rPr>
      </w:pPr>
      <w:r>
        <w:rPr>
          <w:rFonts w:eastAsia="楷体_GB2312"/>
          <w:sz w:val="32"/>
        </w:rPr>
        <w:t>20</w:t>
      </w:r>
      <w:r>
        <w:rPr>
          <w:rFonts w:hint="eastAsia" w:eastAsia="楷体_GB2312"/>
          <w:sz w:val="32"/>
        </w:rPr>
        <w:t>2</w:t>
      </w:r>
      <w:r>
        <w:rPr>
          <w:rFonts w:hint="eastAsia" w:eastAsia="楷体_GB2312"/>
          <w:sz w:val="32"/>
          <w:lang w:val="en-US" w:eastAsia="zh-CN"/>
        </w:rPr>
        <w:t>3</w:t>
      </w:r>
      <w:r>
        <w:rPr>
          <w:rFonts w:eastAsia="楷体_GB2312"/>
          <w:sz w:val="32"/>
        </w:rPr>
        <w:t>年</w:t>
      </w:r>
    </w:p>
    <w:p>
      <w:pPr>
        <w:rPr>
          <w:rFonts w:hint="eastAsia" w:ascii="黑体" w:hAnsi="黑体" w:eastAsia="黑体"/>
          <w:color w:val="FF0000"/>
          <w:sz w:val="32"/>
          <w:szCs w:val="32"/>
        </w:rPr>
      </w:pPr>
    </w:p>
    <w:p>
      <w:pPr>
        <w:rPr>
          <w:color w:val="FF0000"/>
          <w:sz w:val="28"/>
          <w:szCs w:val="28"/>
        </w:rPr>
      </w:pPr>
      <w:r>
        <w:rPr>
          <w:rFonts w:hint="eastAsia" w:ascii="黑体" w:hAnsi="黑体" w:eastAsia="黑体"/>
          <w:color w:val="FF0000"/>
          <w:sz w:val="28"/>
          <w:szCs w:val="28"/>
        </w:rPr>
        <w:t>注意事项：</w:t>
      </w:r>
      <w:r>
        <w:rPr>
          <w:rFonts w:hint="eastAsia" w:ascii="黑体" w:hAnsi="黑体" w:eastAsia="黑体"/>
          <w:color w:val="FF0000"/>
          <w:sz w:val="28"/>
          <w:szCs w:val="28"/>
          <w:lang w:val="en-US" w:eastAsia="zh-CN"/>
        </w:rPr>
        <w:t>下册</w:t>
      </w:r>
      <w:r>
        <w:rPr>
          <w:rFonts w:ascii="黑体" w:hAnsi="黑体" w:eastAsia="黑体"/>
          <w:color w:val="FF0000"/>
          <w:sz w:val="28"/>
          <w:szCs w:val="28"/>
        </w:rPr>
        <w:t>不</w:t>
      </w:r>
      <w:r>
        <w:rPr>
          <w:rFonts w:hint="eastAsia" w:ascii="黑体" w:hAnsi="黑体" w:eastAsia="黑体"/>
          <w:color w:val="FF0000"/>
          <w:sz w:val="28"/>
          <w:szCs w:val="28"/>
        </w:rPr>
        <w:t>得</w:t>
      </w:r>
      <w:r>
        <w:rPr>
          <w:rFonts w:ascii="黑体" w:hAnsi="黑体" w:eastAsia="黑体"/>
          <w:color w:val="FF0000"/>
          <w:sz w:val="28"/>
          <w:szCs w:val="28"/>
        </w:rPr>
        <w:t>出现本</w:t>
      </w:r>
      <w:r>
        <w:rPr>
          <w:rFonts w:hint="eastAsia" w:ascii="黑体" w:hAnsi="黑体" w:eastAsia="黑体"/>
          <w:color w:val="FF0000"/>
          <w:sz w:val="28"/>
          <w:szCs w:val="28"/>
          <w:lang w:val="en-US" w:eastAsia="zh-CN"/>
        </w:rPr>
        <w:t>项目</w:t>
      </w:r>
      <w:r>
        <w:rPr>
          <w:rFonts w:hint="eastAsia" w:ascii="黑体" w:hAnsi="黑体" w:eastAsia="黑体"/>
          <w:color w:val="FF0000"/>
          <w:sz w:val="28"/>
          <w:szCs w:val="28"/>
        </w:rPr>
        <w:t>组</w:t>
      </w:r>
      <w:r>
        <w:rPr>
          <w:rFonts w:ascii="黑体" w:hAnsi="黑体" w:eastAsia="黑体"/>
          <w:color w:val="FF0000"/>
          <w:sz w:val="28"/>
          <w:szCs w:val="28"/>
        </w:rPr>
        <w:t>负责人及</w:t>
      </w:r>
      <w:r>
        <w:rPr>
          <w:rFonts w:hint="eastAsia" w:ascii="黑体" w:hAnsi="黑体" w:eastAsia="黑体"/>
          <w:color w:val="FF0000"/>
          <w:sz w:val="28"/>
          <w:szCs w:val="28"/>
        </w:rPr>
        <w:t>其他</w:t>
      </w:r>
      <w:r>
        <w:rPr>
          <w:rFonts w:ascii="黑体" w:hAnsi="黑体" w:eastAsia="黑体"/>
          <w:color w:val="FF0000"/>
          <w:sz w:val="28"/>
          <w:szCs w:val="28"/>
        </w:rPr>
        <w:t>成员的</w:t>
      </w:r>
      <w:r>
        <w:rPr>
          <w:rFonts w:hint="eastAsia" w:ascii="黑体" w:hAnsi="黑体" w:eastAsia="黑体"/>
          <w:color w:val="FF0000"/>
          <w:sz w:val="28"/>
          <w:szCs w:val="28"/>
        </w:rPr>
        <w:t>个人信息等！</w:t>
      </w:r>
    </w:p>
    <w:p/>
    <w:p>
      <w:pPr>
        <w:pStyle w:val="10"/>
        <w:numPr>
          <w:ilvl w:val="0"/>
          <w:numId w:val="0"/>
        </w:numPr>
        <w:ind w:leftChars="0"/>
        <w:rPr>
          <w:rFonts w:ascii="黑体" w:hAnsi="黑体" w:eastAsia="黑体"/>
          <w:sz w:val="32"/>
        </w:rPr>
      </w:pPr>
    </w:p>
    <w:p>
      <w:pPr>
        <w:pStyle w:val="10"/>
        <w:numPr>
          <w:ilvl w:val="0"/>
          <w:numId w:val="0"/>
        </w:numPr>
        <w:ind w:leftChars="0"/>
        <w:rPr>
          <w:rFonts w:ascii="黑体" w:hAnsi="黑体" w:eastAsia="黑体"/>
          <w:sz w:val="32"/>
        </w:rPr>
      </w:pPr>
    </w:p>
    <w:p>
      <w:pPr>
        <w:pStyle w:val="10"/>
        <w:numPr>
          <w:ilvl w:val="0"/>
          <w:numId w:val="1"/>
        </w:numPr>
        <w:ind w:firstLineChars="0"/>
        <w:rPr>
          <w:rFonts w:ascii="黑体" w:hAnsi="黑体" w:eastAsia="黑体"/>
          <w:sz w:val="32"/>
        </w:rPr>
      </w:pPr>
      <w:r>
        <w:rPr>
          <w:rFonts w:hint="eastAsia" w:ascii="黑体" w:hAnsi="黑体" w:eastAsia="黑体"/>
          <w:sz w:val="32"/>
        </w:rPr>
        <w:t>中文摘要（限400字）</w:t>
      </w:r>
    </w:p>
    <w:tbl>
      <w:tblPr>
        <w:tblStyle w:val="8"/>
        <w:tblW w:w="0" w:type="auto"/>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pStyle w:val="10"/>
              <w:ind w:firstLine="0" w:firstLineChars="0"/>
              <w:rPr>
                <w:rFonts w:ascii="黑体" w:hAnsi="黑体" w:eastAsia="黑体"/>
                <w:sz w:val="32"/>
              </w:rPr>
            </w:pPr>
          </w:p>
          <w:p>
            <w:pPr>
              <w:pStyle w:val="10"/>
              <w:ind w:firstLine="0" w:firstLineChars="0"/>
              <w:rPr>
                <w:rFonts w:ascii="黑体" w:hAnsi="黑体" w:eastAsia="黑体"/>
                <w:sz w:val="32"/>
              </w:rPr>
            </w:pPr>
          </w:p>
          <w:p>
            <w:pPr>
              <w:pStyle w:val="10"/>
              <w:ind w:firstLine="0" w:firstLineChars="0"/>
              <w:rPr>
                <w:rFonts w:ascii="黑体" w:hAnsi="黑体" w:eastAsia="黑体"/>
                <w:sz w:val="32"/>
              </w:rPr>
            </w:pPr>
          </w:p>
          <w:p>
            <w:pPr>
              <w:pStyle w:val="10"/>
              <w:ind w:firstLine="0" w:firstLineChars="0"/>
              <w:rPr>
                <w:rFonts w:ascii="黑体" w:hAnsi="黑体" w:eastAsia="黑体"/>
                <w:sz w:val="32"/>
              </w:rPr>
            </w:pPr>
          </w:p>
          <w:p>
            <w:pPr>
              <w:pStyle w:val="10"/>
              <w:ind w:firstLine="0" w:firstLineChars="0"/>
              <w:rPr>
                <w:rFonts w:ascii="黑体" w:hAnsi="黑体" w:eastAsia="黑体"/>
                <w:sz w:val="32"/>
              </w:rPr>
            </w:pPr>
          </w:p>
          <w:p>
            <w:pPr>
              <w:pStyle w:val="10"/>
              <w:ind w:firstLine="0" w:firstLineChars="0"/>
              <w:rPr>
                <w:rFonts w:ascii="黑体" w:hAnsi="黑体" w:eastAsia="黑体"/>
                <w:sz w:val="32"/>
              </w:rPr>
            </w:pPr>
          </w:p>
          <w:p>
            <w:pPr>
              <w:pStyle w:val="10"/>
              <w:ind w:firstLine="0" w:firstLineChars="0"/>
              <w:rPr>
                <w:rFonts w:ascii="黑体" w:hAnsi="黑体" w:eastAsia="黑体"/>
                <w:sz w:val="32"/>
              </w:rPr>
            </w:pPr>
          </w:p>
          <w:p>
            <w:pPr>
              <w:pStyle w:val="10"/>
              <w:ind w:firstLine="0" w:firstLineChars="0"/>
              <w:rPr>
                <w:rFonts w:ascii="黑体" w:hAnsi="黑体" w:eastAsia="黑体"/>
                <w:sz w:val="32"/>
              </w:rPr>
            </w:pPr>
          </w:p>
        </w:tc>
      </w:tr>
    </w:tbl>
    <w:p>
      <w:pPr>
        <w:pStyle w:val="10"/>
        <w:numPr>
          <w:ilvl w:val="0"/>
          <w:numId w:val="1"/>
        </w:numPr>
        <w:ind w:firstLineChars="0"/>
        <w:rPr>
          <w:rFonts w:eastAsia="黑体" w:cs="黑体"/>
          <w:sz w:val="32"/>
          <w:szCs w:val="28"/>
        </w:rPr>
      </w:pPr>
      <w:r>
        <w:rPr>
          <w:rFonts w:hint="eastAsia" w:eastAsia="黑体" w:cs="黑体"/>
          <w:sz w:val="32"/>
          <w:szCs w:val="28"/>
        </w:rPr>
        <w:t>立项依据与研究内容（请自行增加页面）</w:t>
      </w:r>
    </w:p>
    <w:tbl>
      <w:tblPr>
        <w:tblStyle w:val="8"/>
        <w:tblpPr w:leftFromText="180" w:rightFromText="180" w:vertAnchor="text" w:horzAnchor="page" w:tblpX="2208" w:tblpY="157"/>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pStyle w:val="10"/>
              <w:ind w:firstLine="0" w:firstLineChars="0"/>
              <w:rPr>
                <w:rFonts w:asciiTheme="minorEastAsia" w:hAnsiTheme="minorEastAsia" w:eastAsiaTheme="minorEastAsia"/>
              </w:rPr>
            </w:pPr>
            <w:r>
              <w:rPr>
                <w:rFonts w:asciiTheme="minorEastAsia" w:hAnsiTheme="minorEastAsia" w:eastAsiaTheme="minorEastAsia"/>
                <w:sz w:val="28"/>
                <w:szCs w:val="28"/>
              </w:rPr>
              <w:t>1</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b/>
                <w:bCs/>
                <w:sz w:val="28"/>
                <w:szCs w:val="28"/>
              </w:rPr>
              <w:t>项目的立项依据</w:t>
            </w:r>
            <w:r>
              <w:rPr>
                <w:rFonts w:hint="eastAsia" w:cs="宋体" w:asciiTheme="minorEastAsia" w:hAnsiTheme="minorEastAsia" w:eastAsiaTheme="minorEastAsia"/>
                <w:b/>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Pr>
                <w:rFonts w:asciiTheme="minorEastAsia" w:hAnsiTheme="minorEastAsia" w:eastAsiaTheme="minorEastAsia"/>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pStyle w:val="10"/>
              <w:ind w:firstLine="0" w:firstLineChars="0"/>
              <w:rPr>
                <w:rFonts w:eastAsiaTheme="minorEastAsia"/>
                <w:sz w:val="28"/>
                <w:szCs w:val="28"/>
              </w:rPr>
            </w:pPr>
          </w:p>
          <w:p>
            <w:pPr>
              <w:pStyle w:val="10"/>
              <w:ind w:firstLine="0" w:firstLineChars="0"/>
              <w:rPr>
                <w:rFonts w:eastAsiaTheme="minorEastAsia"/>
                <w:sz w:val="28"/>
                <w:szCs w:val="28"/>
              </w:rPr>
            </w:pPr>
          </w:p>
          <w:p>
            <w:pPr>
              <w:pStyle w:val="10"/>
              <w:ind w:firstLine="0" w:firstLineChars="0"/>
              <w:rPr>
                <w:rFonts w:eastAsiaTheme="minorEastAsia"/>
                <w:sz w:val="28"/>
                <w:szCs w:val="28"/>
              </w:rPr>
            </w:pPr>
          </w:p>
          <w:p>
            <w:pPr>
              <w:pStyle w:val="10"/>
              <w:ind w:firstLine="0" w:firstLineChars="0"/>
              <w:rPr>
                <w:rFonts w:eastAsiaTheme="minorEastAsia"/>
                <w:sz w:val="28"/>
                <w:szCs w:val="28"/>
              </w:rPr>
            </w:pPr>
          </w:p>
          <w:p>
            <w:pPr>
              <w:pStyle w:val="10"/>
              <w:ind w:firstLine="0" w:firstLineChars="0"/>
              <w:rPr>
                <w:rFonts w:eastAsiaTheme="minorEastAsia"/>
                <w:sz w:val="28"/>
                <w:szCs w:val="28"/>
              </w:rPr>
            </w:pPr>
          </w:p>
          <w:p>
            <w:pPr>
              <w:pStyle w:val="10"/>
              <w:ind w:firstLine="0" w:firstLineChars="0"/>
              <w:rPr>
                <w:rFonts w:eastAsiaTheme="minorEastAsia"/>
                <w:sz w:val="28"/>
                <w:szCs w:val="28"/>
              </w:rPr>
            </w:pPr>
          </w:p>
          <w:p>
            <w:pPr>
              <w:pStyle w:val="10"/>
              <w:ind w:firstLine="0" w:firstLineChars="0"/>
              <w:rPr>
                <w:rFonts w:eastAsiaTheme="minorEastAsia"/>
                <w:sz w:val="28"/>
                <w:szCs w:val="28"/>
              </w:rPr>
            </w:pPr>
          </w:p>
        </w:tc>
      </w:tr>
    </w:tbl>
    <w:p/>
    <w:tbl>
      <w:tblPr>
        <w:tblStyle w:val="8"/>
        <w:tblW w:w="0" w:type="auto"/>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ind w:firstLine="548" w:firstLineChars="196"/>
              <w:rPr>
                <w:rFonts w:asciiTheme="minorEastAsia" w:hAnsiTheme="minorEastAsia" w:eastAsiaTheme="minorEastAsia"/>
                <w:b/>
                <w:sz w:val="24"/>
              </w:rPr>
            </w:pPr>
            <w:r>
              <w:rPr>
                <w:rFonts w:asciiTheme="minorEastAsia" w:hAnsiTheme="minorEastAsia" w:eastAsiaTheme="minorEastAsia"/>
                <w:sz w:val="28"/>
                <w:szCs w:val="28"/>
              </w:rPr>
              <w:t>2</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b/>
                <w:bCs/>
                <w:sz w:val="28"/>
                <w:szCs w:val="28"/>
              </w:rPr>
              <w:t>项目的研究内容、研究目标，以及拟解决的关键科学问题</w:t>
            </w:r>
            <w:r>
              <w:rPr>
                <w:rFonts w:hint="eastAsia" w:cs="宋体" w:asciiTheme="minorEastAsia" w:hAnsiTheme="minorEastAsia" w:eastAsiaTheme="minorEastAsia"/>
                <w:b/>
                <w:sz w:val="28"/>
                <w:szCs w:val="28"/>
              </w:rPr>
              <w:t>（此部分为重点阐述内容）</w:t>
            </w:r>
            <w:r>
              <w:rPr>
                <w:rFonts w:hint="eastAsia" w:cs="宋体" w:asciiTheme="minorEastAsia" w:hAnsiTheme="minorEastAsia" w:eastAsiaTheme="minorEastAsia"/>
                <w:b/>
                <w:bCs/>
                <w:sz w:val="28"/>
                <w:szCs w:val="28"/>
              </w:rPr>
              <w:t>；</w:t>
            </w:r>
            <w:r>
              <w:rPr>
                <w:rFonts w:asciiTheme="minorEastAsia" w:hAnsiTheme="minorEastAsia" w:eastAsiaTheme="minorEastAsia"/>
                <w:b/>
                <w:sz w:val="24"/>
              </w:rPr>
              <w:t xml:space="preserve"> </w:t>
            </w:r>
          </w:p>
          <w:p>
            <w:pPr>
              <w:pStyle w:val="10"/>
              <w:ind w:firstLine="0" w:firstLineChars="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ind w:firstLine="548" w:firstLineChars="196"/>
              <w:rPr>
                <w:rFonts w:eastAsiaTheme="minorEastAsia"/>
                <w:sz w:val="28"/>
                <w:szCs w:val="28"/>
              </w:rPr>
            </w:pPr>
          </w:p>
          <w:p>
            <w:pPr>
              <w:snapToGrid w:val="0"/>
              <w:spacing w:line="480" w:lineRule="exact"/>
              <w:rPr>
                <w:rFonts w:eastAsiaTheme="minorEastAsia"/>
                <w:sz w:val="28"/>
                <w:szCs w:val="28"/>
              </w:rPr>
            </w:pPr>
          </w:p>
        </w:tc>
      </w:tr>
    </w:tbl>
    <w:p>
      <w:pPr>
        <w:pStyle w:val="10"/>
        <w:ind w:left="420" w:firstLine="0" w:firstLineChars="0"/>
      </w:pPr>
    </w:p>
    <w:tbl>
      <w:tblPr>
        <w:tblStyle w:val="8"/>
        <w:tblW w:w="0" w:type="auto"/>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ind w:firstLine="551" w:firstLineChars="196"/>
            </w:pPr>
            <w:r>
              <w:rPr>
                <w:rFonts w:hint="eastAsia" w:ascii="宋体" w:hAnsi="宋体" w:cs="宋体"/>
                <w:b/>
                <w:bCs/>
                <w:sz w:val="28"/>
                <w:szCs w:val="28"/>
              </w:rPr>
              <w:t>3.拟采取的研究方案及可行性分析</w:t>
            </w:r>
            <w:r>
              <w:rPr>
                <w:rFonts w:hint="eastAsia" w:ascii="宋体" w:hAnsi="宋体" w:cs="宋体"/>
                <w:b/>
                <w:sz w:val="28"/>
                <w:szCs w:val="28"/>
              </w:rPr>
              <w:t>（包括研究方法、技术路线、实验手段、关键技术等说明）；</w:t>
            </w:r>
            <w: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6" w:hRule="atLeast"/>
        </w:trPr>
        <w:tc>
          <w:tcPr>
            <w:tcW w:w="8522" w:type="dxa"/>
          </w:tcPr>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rPr>
                <w:rFonts w:ascii="宋体" w:hAnsi="宋体" w:cs="宋体"/>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rPr>
                <w:rFonts w:eastAsiaTheme="minorEastAsia"/>
                <w:sz w:val="24"/>
              </w:rPr>
            </w:pPr>
            <w:r>
              <w:rPr>
                <w:rFonts w:hint="eastAsia" w:ascii="宋体" w:hAnsi="宋体" w:cs="宋体"/>
                <w:b/>
                <w:bCs/>
                <w:sz w:val="28"/>
                <w:szCs w:val="28"/>
              </w:rPr>
              <w:t>4.</w:t>
            </w:r>
            <w:r>
              <w:rPr>
                <w:rFonts w:eastAsia="Times New Roman"/>
                <w:sz w:val="28"/>
                <w:szCs w:val="28"/>
              </w:rPr>
              <w:t xml:space="preserve"> </w:t>
            </w:r>
            <w:r>
              <w:rPr>
                <w:rFonts w:hint="eastAsia" w:ascii="宋体" w:hAnsi="宋体" w:cs="宋体"/>
                <w:b/>
                <w:bCs/>
                <w:sz w:val="28"/>
                <w:szCs w:val="28"/>
              </w:rPr>
              <w:t>本项目的特色与创新之处；</w:t>
            </w:r>
            <w:r>
              <w:rPr>
                <w:rFonts w:eastAsiaTheme="minorEastAsia"/>
                <w:sz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ind w:firstLine="551" w:firstLineChars="196"/>
              <w:rPr>
                <w:rFonts w:ascii="宋体" w:hAnsi="宋体" w:cs="宋体"/>
                <w:b/>
                <w:bCs/>
                <w:sz w:val="28"/>
                <w:szCs w:val="28"/>
              </w:rPr>
            </w:pPr>
          </w:p>
          <w:p>
            <w:pPr>
              <w:snapToGrid w:val="0"/>
              <w:spacing w:line="480" w:lineRule="exact"/>
              <w:rPr>
                <w:rFonts w:ascii="宋体" w:hAnsi="宋体" w:cs="宋体"/>
                <w:b/>
                <w:bCs/>
                <w:sz w:val="28"/>
                <w:szCs w:val="28"/>
              </w:rPr>
            </w:pPr>
          </w:p>
          <w:p>
            <w:pPr>
              <w:snapToGrid w:val="0"/>
              <w:spacing w:line="480" w:lineRule="exact"/>
              <w:rPr>
                <w:rFonts w:ascii="宋体" w:hAnsi="宋体" w:cs="宋体"/>
                <w:b/>
                <w:bCs/>
                <w:sz w:val="28"/>
                <w:szCs w:val="28"/>
              </w:rPr>
            </w:pPr>
          </w:p>
          <w:p>
            <w:pPr>
              <w:snapToGrid w:val="0"/>
              <w:spacing w:line="480" w:lineRule="exact"/>
              <w:rPr>
                <w:rFonts w:ascii="宋体" w:hAnsi="宋体" w:cs="宋体"/>
                <w:b/>
                <w:bCs/>
                <w:sz w:val="28"/>
                <w:szCs w:val="28"/>
              </w:rPr>
            </w:pPr>
          </w:p>
          <w:p>
            <w:pPr>
              <w:snapToGrid w:val="0"/>
              <w:spacing w:line="480" w:lineRule="exact"/>
              <w:rPr>
                <w:rFonts w:ascii="宋体" w:hAnsi="宋体" w:cs="宋体"/>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ind w:firstLine="557" w:firstLineChars="198"/>
              <w:rPr>
                <w:rFonts w:eastAsiaTheme="minorEastAsia"/>
                <w:b/>
                <w:sz w:val="28"/>
                <w:szCs w:val="28"/>
              </w:rPr>
            </w:pPr>
            <w:r>
              <w:rPr>
                <w:rFonts w:hint="eastAsia" w:ascii="宋体" w:hAnsi="宋体" w:cs="宋体"/>
                <w:b/>
                <w:bCs/>
                <w:sz w:val="28"/>
                <w:szCs w:val="28"/>
              </w:rPr>
              <w:t>5.年度研究计划及预期研究结果</w:t>
            </w:r>
            <w:r>
              <w:rPr>
                <w:rFonts w:hint="eastAsia" w:ascii="宋体" w:hAnsi="宋体" w:cs="宋体"/>
                <w:b/>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ind w:firstLine="557" w:firstLineChars="198"/>
              <w:rPr>
                <w:rFonts w:ascii="宋体" w:hAnsi="宋体" w:cs="宋体"/>
                <w:b/>
                <w:bCs/>
                <w:sz w:val="28"/>
                <w:szCs w:val="28"/>
              </w:rPr>
            </w:pPr>
          </w:p>
          <w:p>
            <w:pPr>
              <w:snapToGrid w:val="0"/>
              <w:spacing w:line="480" w:lineRule="exact"/>
              <w:rPr>
                <w:rFonts w:hint="eastAsia" w:ascii="宋体" w:hAnsi="宋体" w:cs="宋体"/>
                <w:b/>
                <w:bCs/>
                <w:sz w:val="28"/>
                <w:szCs w:val="28"/>
              </w:rPr>
            </w:pPr>
          </w:p>
          <w:p>
            <w:pPr>
              <w:snapToGrid w:val="0"/>
              <w:spacing w:line="480" w:lineRule="exact"/>
              <w:rPr>
                <w:rFonts w:ascii="宋体" w:hAnsi="宋体" w:cs="宋体"/>
                <w:b/>
                <w:bCs/>
                <w:sz w:val="28"/>
                <w:szCs w:val="28"/>
              </w:rPr>
            </w:pPr>
          </w:p>
        </w:tc>
      </w:tr>
    </w:tbl>
    <w:p>
      <w:pPr>
        <w:spacing w:line="500" w:lineRule="exact"/>
        <w:rPr>
          <w:rFonts w:ascii="黑体" w:hAnsi="黑体" w:eastAsia="黑体"/>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黑体"/>
          <w:sz w:val="32"/>
          <w:szCs w:val="32"/>
        </w:rPr>
        <w:t>研究基础</w:t>
      </w:r>
    </w:p>
    <w:tbl>
      <w:tblPr>
        <w:tblStyle w:val="8"/>
        <w:tblW w:w="0" w:type="auto"/>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2" w:type="dxa"/>
          </w:tcPr>
          <w:p>
            <w:pPr>
              <w:rPr>
                <w:rFonts w:asciiTheme="minorEastAsia" w:hAnsiTheme="minorEastAsia" w:eastAsiaTheme="minorEastAsia"/>
                <w:b/>
                <w:sz w:val="28"/>
              </w:rPr>
            </w:pPr>
            <w:r>
              <w:rPr>
                <w:rFonts w:asciiTheme="minorEastAsia" w:hAnsiTheme="minorEastAsia" w:eastAsiaTheme="minorEastAsia"/>
                <w:b/>
                <w:sz w:val="28"/>
              </w:rPr>
              <w:t>⒈</w:t>
            </w:r>
            <w:r>
              <w:rPr>
                <w:rFonts w:hint="eastAsia" w:asciiTheme="minorEastAsia" w:hAnsiTheme="minorEastAsia" w:eastAsiaTheme="minorEastAsia"/>
                <w:b/>
                <w:sz w:val="28"/>
                <w:lang w:val="en-US" w:eastAsia="zh-CN"/>
              </w:rPr>
              <w:t>项目</w:t>
            </w:r>
            <w:r>
              <w:rPr>
                <w:rFonts w:hint="eastAsia" w:asciiTheme="minorEastAsia" w:hAnsiTheme="minorEastAsia" w:eastAsiaTheme="minorEastAsia"/>
                <w:b/>
                <w:sz w:val="28"/>
              </w:rPr>
              <w:t>负责人及</w:t>
            </w:r>
            <w:r>
              <w:rPr>
                <w:rFonts w:hint="eastAsia" w:asciiTheme="minorEastAsia" w:hAnsiTheme="minorEastAsia" w:eastAsiaTheme="minorEastAsia"/>
                <w:b/>
                <w:sz w:val="28"/>
                <w:lang w:val="en-US" w:eastAsia="zh-CN"/>
              </w:rPr>
              <w:t>项目</w:t>
            </w:r>
            <w:r>
              <w:rPr>
                <w:rFonts w:hint="eastAsia" w:asciiTheme="minorEastAsia" w:hAnsiTheme="minorEastAsia" w:eastAsiaTheme="minorEastAsia"/>
                <w:b/>
                <w:sz w:val="28"/>
              </w:rPr>
              <w:t>组其他</w:t>
            </w:r>
            <w:r>
              <w:rPr>
                <w:rFonts w:asciiTheme="minorEastAsia" w:hAnsiTheme="minorEastAsia" w:eastAsiaTheme="minorEastAsia"/>
                <w:b/>
                <w:sz w:val="28"/>
              </w:rPr>
              <w:t>成员</w:t>
            </w:r>
            <w:r>
              <w:rPr>
                <w:rFonts w:hint="eastAsia" w:asciiTheme="minorEastAsia" w:hAnsiTheme="minorEastAsia" w:eastAsiaTheme="minorEastAsia"/>
                <w:b/>
                <w:sz w:val="28"/>
              </w:rPr>
              <w:t>的研究基础和科研业</w:t>
            </w:r>
            <w:r>
              <w:rPr>
                <w:rFonts w:asciiTheme="minorEastAsia" w:hAnsiTheme="minorEastAsia" w:eastAsiaTheme="minorEastAsia"/>
                <w:b/>
                <w:sz w:val="28"/>
              </w:rPr>
              <w:t>绩</w:t>
            </w: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p>
            <w:pPr>
              <w:pStyle w:val="10"/>
              <w:ind w:firstLine="0" w:firstLineChars="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2" w:type="dxa"/>
          </w:tcPr>
          <w:p>
            <w:pPr>
              <w:rPr>
                <w:rFonts w:asciiTheme="minorEastAsia" w:hAnsiTheme="minorEastAsia" w:eastAsiaTheme="minorEastAsia"/>
                <w:b/>
                <w:sz w:val="28"/>
              </w:rPr>
            </w:pPr>
            <w:r>
              <w:rPr>
                <w:rFonts w:hint="eastAsia" w:cs="宋体" w:asciiTheme="minorEastAsia" w:hAnsiTheme="minorEastAsia" w:eastAsiaTheme="minorEastAsia"/>
                <w:b/>
                <w:sz w:val="28"/>
              </w:rPr>
              <w:t>2现有</w:t>
            </w:r>
            <w:r>
              <w:rPr>
                <w:rFonts w:asciiTheme="minorEastAsia" w:hAnsiTheme="minorEastAsia" w:eastAsiaTheme="minorEastAsia"/>
                <w:b/>
                <w:sz w:val="28"/>
              </w:rPr>
              <w:t>实验条件</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2" w:type="dxa"/>
          </w:tcPr>
          <w:p>
            <w:pPr>
              <w:snapToGrid w:val="0"/>
              <w:spacing w:line="480" w:lineRule="exact"/>
              <w:rPr>
                <w:rFonts w:eastAsia="Times New Roman"/>
                <w:sz w:val="24"/>
              </w:rPr>
            </w:pPr>
            <w:r>
              <w:rPr>
                <w:rFonts w:eastAsia="Times New Roman"/>
                <w:sz w:val="28"/>
                <w:szCs w:val="28"/>
              </w:rPr>
              <w:t>3</w:t>
            </w:r>
            <w:r>
              <w:rPr>
                <w:rFonts w:hint="eastAsia" w:ascii="宋体" w:hAnsi="宋体" w:cs="宋体"/>
                <w:sz w:val="28"/>
                <w:szCs w:val="28"/>
              </w:rPr>
              <w:t>．</w:t>
            </w:r>
            <w:r>
              <w:rPr>
                <w:rFonts w:hint="eastAsia" w:ascii="宋体" w:hAnsi="宋体" w:cs="宋体"/>
                <w:b/>
                <w:bCs/>
                <w:sz w:val="28"/>
                <w:szCs w:val="28"/>
              </w:rPr>
              <w:t>正在承担的与本项目相关的科研项目情况</w:t>
            </w:r>
            <w:r>
              <w:rPr>
                <w:rFonts w:hint="eastAsia" w:ascii="宋体" w:hAnsi="宋体" w:cs="宋体"/>
                <w:sz w:val="28"/>
                <w:szCs w:val="28"/>
              </w:rPr>
              <w:t>（要注明项目的名称和编号、经费来源、起止年月、与本项目的关系及负责的内容等）；</w:t>
            </w:r>
          </w:p>
          <w:p>
            <w:pPr>
              <w:snapToGrid w:val="0"/>
              <w:spacing w:line="480" w:lineRule="exact"/>
              <w:ind w:firstLine="573"/>
              <w:rPr>
                <w:rFonts w:cs="宋体" w:asciiTheme="minorEastAsia" w:hAnsiTheme="minorEastAsia" w:eastAsiaTheme="minorEastAsia"/>
                <w:b/>
                <w:sz w:val="28"/>
              </w:rPr>
            </w:pPr>
          </w:p>
          <w:p>
            <w:pPr>
              <w:snapToGrid w:val="0"/>
              <w:spacing w:line="480" w:lineRule="exact"/>
              <w:ind w:firstLine="573"/>
              <w:rPr>
                <w:rFonts w:cs="宋体" w:asciiTheme="minorEastAsia" w:hAnsiTheme="minorEastAsia" w:eastAsiaTheme="minorEastAsia"/>
                <w:b/>
                <w:sz w:val="28"/>
              </w:rPr>
            </w:pPr>
          </w:p>
          <w:p>
            <w:pPr>
              <w:snapToGrid w:val="0"/>
              <w:spacing w:line="480" w:lineRule="exact"/>
              <w:ind w:firstLine="573"/>
              <w:rPr>
                <w:rFonts w:cs="宋体" w:asciiTheme="minorEastAsia" w:hAnsiTheme="minorEastAsia" w:eastAsiaTheme="minorEastAsia"/>
                <w:b/>
                <w:sz w:val="28"/>
              </w:rPr>
            </w:pPr>
          </w:p>
          <w:p>
            <w:pPr>
              <w:snapToGrid w:val="0"/>
              <w:spacing w:line="480" w:lineRule="exact"/>
              <w:ind w:firstLine="573"/>
              <w:rPr>
                <w:rFonts w:cs="宋体" w:asciiTheme="minorEastAsia" w:hAnsiTheme="minorEastAsia" w:eastAsiaTheme="minorEastAsia"/>
                <w:b/>
                <w:sz w:val="28"/>
              </w:rPr>
            </w:pPr>
          </w:p>
          <w:p>
            <w:pPr>
              <w:snapToGrid w:val="0"/>
              <w:spacing w:line="480" w:lineRule="exact"/>
              <w:ind w:firstLine="573"/>
              <w:rPr>
                <w:rFonts w:cs="宋体" w:asciiTheme="minorEastAsia" w:hAnsiTheme="minorEastAsia" w:eastAsiaTheme="minorEastAsia"/>
                <w:b/>
                <w:sz w:val="28"/>
              </w:rPr>
            </w:pPr>
          </w:p>
          <w:p>
            <w:pPr>
              <w:snapToGrid w:val="0"/>
              <w:spacing w:line="480" w:lineRule="exact"/>
              <w:ind w:firstLine="573"/>
              <w:rPr>
                <w:rFonts w:cs="宋体" w:asciiTheme="minorEastAsia" w:hAnsiTheme="minorEastAsia" w:eastAsiaTheme="minorEastAsia"/>
                <w:b/>
                <w:sz w:val="28"/>
              </w:rPr>
            </w:pPr>
          </w:p>
          <w:p>
            <w:pPr>
              <w:snapToGrid w:val="0"/>
              <w:spacing w:line="480" w:lineRule="exact"/>
              <w:ind w:firstLine="573"/>
              <w:rPr>
                <w:rFonts w:cs="宋体" w:asciiTheme="minorEastAsia" w:hAnsiTheme="minorEastAsia" w:eastAsiaTheme="minorEastAsia"/>
                <w:b/>
                <w:sz w:val="28"/>
              </w:rPr>
            </w:pPr>
          </w:p>
          <w:p>
            <w:pPr>
              <w:snapToGrid w:val="0"/>
              <w:spacing w:line="480" w:lineRule="exact"/>
              <w:rPr>
                <w:rFonts w:cs="宋体" w:asciiTheme="minorEastAsia" w:hAnsiTheme="minorEastAsia" w:eastAsiaTheme="minorEastAsia"/>
                <w:b/>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2" w:type="dxa"/>
          </w:tcPr>
          <w:p>
            <w:pPr>
              <w:snapToGrid w:val="0"/>
              <w:spacing w:line="480" w:lineRule="exact"/>
              <w:ind w:firstLine="573"/>
              <w:rPr>
                <w:rFonts w:eastAsia="Times New Roman"/>
                <w:sz w:val="28"/>
                <w:szCs w:val="28"/>
              </w:rPr>
            </w:pPr>
            <w:r>
              <w:rPr>
                <w:rFonts w:eastAsia="Times New Roman"/>
                <w:sz w:val="28"/>
                <w:szCs w:val="28"/>
              </w:rPr>
              <w:t>4</w:t>
            </w:r>
            <w:r>
              <w:rPr>
                <w:rFonts w:hint="eastAsia" w:ascii="宋体" w:hAnsi="宋体" w:cs="宋体"/>
                <w:sz w:val="28"/>
                <w:szCs w:val="28"/>
              </w:rPr>
              <w:t>．</w:t>
            </w:r>
            <w:r>
              <w:rPr>
                <w:rFonts w:hint="eastAsia" w:ascii="宋体" w:hAnsi="宋体" w:cs="宋体"/>
                <w:b/>
                <w:bCs/>
                <w:sz w:val="28"/>
                <w:szCs w:val="28"/>
              </w:rPr>
              <w:t>完成科研项目情况</w:t>
            </w:r>
            <w:r>
              <w:rPr>
                <w:rFonts w:hint="eastAsia" w:ascii="宋体" w:hAnsi="宋体" w:cs="宋体"/>
                <w:sz w:val="28"/>
                <w:szCs w:val="28"/>
              </w:rPr>
              <w:t>（对申请人负责且已结题的科研项目（项目名称及批准号）完成情况、后续研究进展及与本申请项目的关系加以详细说明）。</w:t>
            </w:r>
          </w:p>
          <w:p>
            <w:pPr>
              <w:rPr>
                <w:rFonts w:cs="宋体" w:asciiTheme="minorEastAsia" w:hAnsiTheme="minorEastAsia" w:eastAsiaTheme="minorEastAsia"/>
                <w:b/>
                <w:sz w:val="28"/>
              </w:rPr>
            </w:pPr>
          </w:p>
          <w:p>
            <w:pPr>
              <w:rPr>
                <w:rFonts w:cs="宋体" w:asciiTheme="minorEastAsia" w:hAnsiTheme="minorEastAsia" w:eastAsiaTheme="minorEastAsia"/>
                <w:b/>
                <w:sz w:val="28"/>
              </w:rPr>
            </w:pPr>
          </w:p>
          <w:p>
            <w:pPr>
              <w:rPr>
                <w:rFonts w:cs="宋体" w:asciiTheme="minorEastAsia" w:hAnsiTheme="minorEastAsia" w:eastAsiaTheme="minorEastAsia"/>
                <w:b/>
                <w:sz w:val="28"/>
              </w:rPr>
            </w:pPr>
          </w:p>
          <w:p>
            <w:pPr>
              <w:rPr>
                <w:rFonts w:cs="宋体" w:asciiTheme="minorEastAsia" w:hAnsiTheme="minorEastAsia" w:eastAsiaTheme="minorEastAsia"/>
                <w:b/>
                <w:sz w:val="28"/>
              </w:rPr>
            </w:pPr>
          </w:p>
          <w:p>
            <w:pPr>
              <w:rPr>
                <w:rFonts w:cs="宋体" w:asciiTheme="minorEastAsia" w:hAnsiTheme="minorEastAsia" w:eastAsiaTheme="minorEastAsia"/>
                <w:b/>
                <w:sz w:val="28"/>
              </w:rPr>
            </w:pPr>
          </w:p>
          <w:p>
            <w:pPr>
              <w:rPr>
                <w:rFonts w:cs="宋体" w:asciiTheme="minorEastAsia" w:hAnsiTheme="minorEastAsia" w:eastAsiaTheme="minorEastAsia"/>
                <w:b/>
                <w:sz w:val="28"/>
              </w:rPr>
            </w:pPr>
          </w:p>
        </w:tc>
      </w:tr>
    </w:tbl>
    <w:p>
      <w:pPr>
        <w:snapToGrid w:val="0"/>
        <w:spacing w:line="480" w:lineRule="exact"/>
        <w:rPr>
          <w:rFonts w:eastAsia="Times New Roman"/>
          <w:b/>
          <w:bCs/>
          <w:sz w:val="32"/>
          <w:szCs w:val="28"/>
        </w:rPr>
      </w:pPr>
      <w:r>
        <w:rPr>
          <w:rFonts w:hint="eastAsia" w:eastAsia="黑体" w:cs="黑体"/>
          <w:sz w:val="32"/>
          <w:szCs w:val="28"/>
          <w:lang w:val="en-US" w:eastAsia="zh-CN"/>
        </w:rPr>
        <w:t>四</w:t>
      </w:r>
      <w:r>
        <w:rPr>
          <w:rFonts w:hint="eastAsia" w:eastAsia="黑体" w:cs="黑体"/>
          <w:sz w:val="32"/>
          <w:szCs w:val="28"/>
        </w:rPr>
        <w:t>、其他需要说明的问题</w:t>
      </w:r>
    </w:p>
    <w:p>
      <w:pPr>
        <w:rPr>
          <w:rFonts w:eastAsia="黑体"/>
          <w:b/>
          <w:sz w:val="32"/>
          <w:szCs w:val="30"/>
        </w:rPr>
      </w:pPr>
    </w:p>
    <w:p>
      <w:pPr>
        <w:rPr>
          <w:rFonts w:eastAsia="黑体"/>
          <w:b/>
          <w:sz w:val="32"/>
          <w:szCs w:val="30"/>
        </w:rPr>
      </w:pPr>
    </w:p>
    <w:p>
      <w:pPr>
        <w:rPr>
          <w:rFonts w:eastAsia="黑体"/>
          <w:sz w:val="32"/>
          <w:szCs w:val="30"/>
        </w:rPr>
      </w:pPr>
      <w:r>
        <w:rPr>
          <w:rFonts w:hint="eastAsia" w:eastAsia="黑体"/>
          <w:sz w:val="32"/>
          <w:szCs w:val="30"/>
          <w:lang w:val="en-US" w:eastAsia="zh-CN"/>
        </w:rPr>
        <w:t>五</w:t>
      </w:r>
      <w:r>
        <w:rPr>
          <w:rFonts w:eastAsia="黑体"/>
          <w:sz w:val="32"/>
          <w:szCs w:val="30"/>
        </w:rPr>
        <w:t>、经费</w:t>
      </w:r>
      <w:r>
        <w:rPr>
          <w:rFonts w:hint="eastAsia" w:eastAsia="黑体"/>
          <w:sz w:val="32"/>
          <w:szCs w:val="30"/>
        </w:rPr>
        <w:t>支出</w:t>
      </w:r>
      <w:r>
        <w:rPr>
          <w:rFonts w:eastAsia="黑体"/>
          <w:sz w:val="32"/>
          <w:szCs w:val="30"/>
        </w:rPr>
        <w:t>预算</w:t>
      </w:r>
      <w:r>
        <w:rPr>
          <w:rFonts w:hint="eastAsia" w:eastAsia="黑体"/>
          <w:sz w:val="32"/>
          <w:szCs w:val="30"/>
        </w:rPr>
        <w:t>表</w:t>
      </w:r>
    </w:p>
    <w:p>
      <w:pPr>
        <w:rPr>
          <w:rFonts w:asciiTheme="minorEastAsia" w:hAnsiTheme="minorEastAsia" w:eastAsiaTheme="minorEastAsia"/>
          <w:color w:val="FF0000"/>
          <w:sz w:val="24"/>
          <w:szCs w:val="30"/>
        </w:rPr>
      </w:pPr>
      <w:r>
        <w:rPr>
          <w:rFonts w:hint="eastAsia" w:asciiTheme="minorEastAsia" w:hAnsiTheme="minorEastAsia" w:eastAsiaTheme="minorEastAsia"/>
          <w:color w:val="FF0000"/>
          <w:sz w:val="24"/>
          <w:szCs w:val="30"/>
        </w:rPr>
        <w:t>（</w:t>
      </w:r>
      <w:r>
        <w:rPr>
          <w:rFonts w:hint="eastAsia" w:asciiTheme="minorEastAsia" w:hAnsiTheme="minorEastAsia" w:eastAsiaTheme="minorEastAsia"/>
          <w:color w:val="FF0000"/>
          <w:sz w:val="24"/>
          <w:szCs w:val="30"/>
          <w:lang w:val="en-US" w:eastAsia="zh-CN"/>
        </w:rPr>
        <w:t>自科</w:t>
      </w:r>
      <w:r>
        <w:rPr>
          <w:rFonts w:hint="eastAsia" w:asciiTheme="minorEastAsia" w:hAnsiTheme="minorEastAsia" w:eastAsiaTheme="minorEastAsia"/>
          <w:color w:val="FF0000"/>
          <w:sz w:val="24"/>
          <w:szCs w:val="30"/>
        </w:rPr>
        <w:t>：重点课题</w:t>
      </w:r>
      <w:r>
        <w:rPr>
          <w:rFonts w:hint="eastAsia" w:asciiTheme="minorEastAsia" w:hAnsiTheme="minorEastAsia" w:eastAsiaTheme="minorEastAsia"/>
          <w:color w:val="FF0000"/>
          <w:sz w:val="24"/>
          <w:szCs w:val="30"/>
          <w:lang w:val="en-US" w:eastAsia="zh-CN"/>
        </w:rPr>
        <w:t>4</w:t>
      </w:r>
      <w:r>
        <w:rPr>
          <w:rFonts w:hint="eastAsia" w:asciiTheme="minorEastAsia" w:hAnsiTheme="minorEastAsia" w:eastAsiaTheme="minorEastAsia"/>
          <w:color w:val="FF0000"/>
          <w:sz w:val="24"/>
          <w:szCs w:val="30"/>
        </w:rPr>
        <w:t>万，一般课题2万</w:t>
      </w:r>
      <w:r>
        <w:rPr>
          <w:rFonts w:hint="eastAsia" w:asciiTheme="minorEastAsia" w:hAnsiTheme="minorEastAsia" w:eastAsiaTheme="minorEastAsia"/>
          <w:color w:val="FF0000"/>
          <w:sz w:val="24"/>
          <w:szCs w:val="30"/>
          <w:lang w:eastAsia="zh-CN"/>
        </w:rPr>
        <w:t>；</w:t>
      </w:r>
      <w:r>
        <w:rPr>
          <w:rFonts w:hint="eastAsia" w:asciiTheme="minorEastAsia" w:hAnsiTheme="minorEastAsia" w:eastAsiaTheme="minorEastAsia"/>
          <w:color w:val="FF0000"/>
          <w:sz w:val="24"/>
          <w:szCs w:val="30"/>
          <w:lang w:val="en-US" w:eastAsia="zh-CN"/>
        </w:rPr>
        <w:t>社科</w:t>
      </w:r>
      <w:r>
        <w:rPr>
          <w:rFonts w:hint="eastAsia" w:asciiTheme="minorEastAsia" w:hAnsiTheme="minorEastAsia" w:eastAsiaTheme="minorEastAsia"/>
          <w:color w:val="FF0000"/>
          <w:sz w:val="24"/>
          <w:szCs w:val="30"/>
        </w:rPr>
        <w:t>：重点课题</w:t>
      </w:r>
      <w:r>
        <w:rPr>
          <w:rFonts w:hint="eastAsia" w:asciiTheme="minorEastAsia" w:hAnsiTheme="minorEastAsia" w:eastAsiaTheme="minorEastAsia"/>
          <w:color w:val="FF0000"/>
          <w:sz w:val="24"/>
          <w:szCs w:val="30"/>
          <w:lang w:val="en-US" w:eastAsia="zh-CN"/>
        </w:rPr>
        <w:t>2</w:t>
      </w:r>
      <w:r>
        <w:rPr>
          <w:rFonts w:hint="eastAsia" w:asciiTheme="minorEastAsia" w:hAnsiTheme="minorEastAsia" w:eastAsiaTheme="minorEastAsia"/>
          <w:color w:val="FF0000"/>
          <w:sz w:val="24"/>
          <w:szCs w:val="30"/>
        </w:rPr>
        <w:t>万，一般课题</w:t>
      </w:r>
      <w:r>
        <w:rPr>
          <w:rFonts w:hint="eastAsia" w:asciiTheme="minorEastAsia" w:hAnsiTheme="minorEastAsia" w:eastAsiaTheme="minorEastAsia"/>
          <w:color w:val="FF0000"/>
          <w:sz w:val="24"/>
          <w:szCs w:val="30"/>
          <w:lang w:val="en-US" w:eastAsia="zh-CN"/>
        </w:rPr>
        <w:t>1</w:t>
      </w:r>
      <w:r>
        <w:rPr>
          <w:rFonts w:hint="eastAsia" w:asciiTheme="minorEastAsia" w:hAnsiTheme="minorEastAsia" w:eastAsiaTheme="minorEastAsia"/>
          <w:color w:val="FF0000"/>
          <w:sz w:val="24"/>
          <w:szCs w:val="30"/>
        </w:rPr>
        <w:t>万</w:t>
      </w:r>
      <w:r>
        <w:rPr>
          <w:rFonts w:hint="eastAsia" w:asciiTheme="minorEastAsia" w:hAnsiTheme="minorEastAsia" w:eastAsiaTheme="minorEastAsia"/>
          <w:color w:val="FF0000"/>
          <w:sz w:val="24"/>
          <w:szCs w:val="30"/>
          <w:lang w:eastAsia="zh-CN"/>
        </w:rPr>
        <w:t>。</w:t>
      </w:r>
      <w:r>
        <w:rPr>
          <w:rFonts w:hint="eastAsia" w:asciiTheme="minorEastAsia" w:hAnsiTheme="minorEastAsia" w:eastAsiaTheme="minorEastAsia"/>
          <w:color w:val="FF0000"/>
          <w:sz w:val="24"/>
          <w:szCs w:val="30"/>
        </w:rPr>
        <w:t>）</w:t>
      </w:r>
    </w:p>
    <w:tbl>
      <w:tblPr>
        <w:tblStyle w:val="7"/>
        <w:tblW w:w="949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843"/>
        <w:gridCol w:w="4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498" w:type="dxa"/>
            <w:gridSpan w:val="3"/>
            <w:tcBorders>
              <w:bottom w:val="single" w:color="auto" w:sz="6" w:space="0"/>
            </w:tcBorders>
            <w:vAlign w:val="center"/>
          </w:tcPr>
          <w:p>
            <w:pPr>
              <w:pStyle w:val="6"/>
              <w:snapToGrid/>
              <w:spacing w:line="280" w:lineRule="atLeast"/>
              <w:jc w:val="both"/>
              <w:rPr>
                <w:rFonts w:hint="eastAsia" w:asciiTheme="minorEastAsia" w:hAnsiTheme="minorEastAsia" w:eastAsiaTheme="minorEastAsia"/>
                <w:b/>
                <w:spacing w:val="-2"/>
                <w:sz w:val="24"/>
                <w:szCs w:val="24"/>
                <w:lang w:val="en-US" w:eastAsia="zh-CN"/>
              </w:rPr>
            </w:pPr>
            <w:r>
              <w:rPr>
                <w:rFonts w:hint="eastAsia" w:asciiTheme="minorEastAsia" w:hAnsiTheme="minorEastAsia" w:eastAsiaTheme="minorEastAsia"/>
                <w:b/>
                <w:spacing w:val="-2"/>
                <w:sz w:val="24"/>
                <w:szCs w:val="24"/>
                <w:lang w:val="en-US" w:eastAsia="zh-CN"/>
              </w:rPr>
              <w:t>总经费（万元）：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498" w:type="dxa"/>
            <w:gridSpan w:val="3"/>
            <w:tcBorders>
              <w:bottom w:val="single" w:color="auto" w:sz="6" w:space="0"/>
            </w:tcBorders>
            <w:vAlign w:val="center"/>
          </w:tcPr>
          <w:p>
            <w:pPr>
              <w:pStyle w:val="6"/>
              <w:snapToGrid/>
              <w:spacing w:line="280" w:lineRule="atLeast"/>
              <w:jc w:val="center"/>
              <w:rPr>
                <w:rFonts w:asciiTheme="minorEastAsia" w:hAnsiTheme="minorEastAsia" w:eastAsiaTheme="minorEastAsia"/>
                <w:b/>
                <w:spacing w:val="-2"/>
                <w:sz w:val="24"/>
                <w:szCs w:val="24"/>
              </w:rPr>
            </w:pPr>
            <w:r>
              <w:rPr>
                <w:rFonts w:hint="eastAsia" w:asciiTheme="minorEastAsia" w:hAnsiTheme="minorEastAsia" w:eastAsiaTheme="minorEastAsia"/>
                <w:b/>
                <w:spacing w:val="-2"/>
                <w:sz w:val="24"/>
                <w:szCs w:val="24"/>
              </w:rPr>
              <w:t>经费支出预算明细表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3402" w:type="dxa"/>
            <w:tcBorders>
              <w:top w:val="single" w:color="auto" w:sz="6" w:space="0"/>
              <w:bottom w:val="single" w:color="auto" w:sz="6" w:space="0"/>
              <w:right w:val="single" w:color="auto" w:sz="6" w:space="0"/>
            </w:tcBorders>
            <w:vAlign w:val="center"/>
          </w:tcPr>
          <w:p>
            <w:pPr>
              <w:spacing w:line="320" w:lineRule="atLeast"/>
              <w:jc w:val="center"/>
              <w:rPr>
                <w:rFonts w:asciiTheme="minorEastAsia" w:hAnsiTheme="minorEastAsia" w:eastAsiaTheme="minorEastAsia"/>
                <w:sz w:val="24"/>
              </w:rPr>
            </w:pPr>
            <w:r>
              <w:rPr>
                <w:rFonts w:asciiTheme="minorEastAsia" w:hAnsiTheme="minorEastAsia" w:eastAsiaTheme="minorEastAsia"/>
                <w:sz w:val="24"/>
              </w:rPr>
              <w:t>支 出 科 目</w:t>
            </w:r>
          </w:p>
        </w:tc>
        <w:tc>
          <w:tcPr>
            <w:tcW w:w="1843" w:type="dxa"/>
            <w:tcBorders>
              <w:top w:val="single" w:color="auto" w:sz="6" w:space="0"/>
              <w:left w:val="nil"/>
              <w:bottom w:val="single" w:color="auto" w:sz="6" w:space="0"/>
              <w:right w:val="single" w:color="auto" w:sz="6" w:space="0"/>
            </w:tcBorders>
            <w:vAlign w:val="center"/>
          </w:tcPr>
          <w:p>
            <w:pPr>
              <w:spacing w:line="320" w:lineRule="atLeast"/>
              <w:jc w:val="center"/>
              <w:rPr>
                <w:rFonts w:asciiTheme="minorEastAsia" w:hAnsiTheme="minorEastAsia" w:eastAsiaTheme="minorEastAsia"/>
                <w:sz w:val="24"/>
              </w:rPr>
            </w:pPr>
            <w:r>
              <w:rPr>
                <w:rFonts w:asciiTheme="minorEastAsia" w:hAnsiTheme="minorEastAsia" w:eastAsiaTheme="minorEastAsia"/>
                <w:sz w:val="24"/>
              </w:rPr>
              <w:t>金  额（万元）</w:t>
            </w:r>
          </w:p>
        </w:tc>
        <w:tc>
          <w:tcPr>
            <w:tcW w:w="4253" w:type="dxa"/>
            <w:tcBorders>
              <w:top w:val="single" w:color="auto" w:sz="6" w:space="0"/>
              <w:left w:val="nil"/>
              <w:bottom w:val="single" w:color="auto" w:sz="6" w:space="0"/>
            </w:tcBorders>
            <w:vAlign w:val="center"/>
          </w:tcPr>
          <w:p>
            <w:pPr>
              <w:pStyle w:val="6"/>
              <w:snapToGrid/>
              <w:spacing w:line="280" w:lineRule="atLeast"/>
              <w:jc w:val="center"/>
              <w:rPr>
                <w:rFonts w:asciiTheme="minorEastAsia" w:hAnsiTheme="minorEastAsia" w:eastAsiaTheme="minorEastAsia"/>
                <w:spacing w:val="-2"/>
                <w:sz w:val="24"/>
                <w:szCs w:val="24"/>
              </w:rPr>
            </w:pPr>
            <w:r>
              <w:rPr>
                <w:rFonts w:asciiTheme="minorEastAsia" w:hAnsiTheme="minorEastAsia" w:eastAsiaTheme="minorEastAsia"/>
                <w:spacing w:val="-2"/>
                <w:sz w:val="24"/>
                <w:szCs w:val="24"/>
              </w:rPr>
              <w:t>计  算  依  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402" w:type="dxa"/>
            <w:tcBorders>
              <w:top w:val="single" w:color="auto" w:sz="6" w:space="0"/>
              <w:bottom w:val="single" w:color="auto" w:sz="6" w:space="0"/>
              <w:right w:val="single" w:color="auto" w:sz="6" w:space="0"/>
            </w:tcBorders>
            <w:vAlign w:val="center"/>
          </w:tcPr>
          <w:p>
            <w:pPr>
              <w:pStyle w:val="10"/>
              <w:numPr>
                <w:ilvl w:val="0"/>
                <w:numId w:val="2"/>
              </w:numPr>
              <w:ind w:firstLineChars="0"/>
              <w:rPr>
                <w:rFonts w:cs="楷体_GB2312" w:asciiTheme="minorEastAsia" w:hAnsiTheme="minorEastAsia" w:eastAsiaTheme="minorEastAsia"/>
                <w:kern w:val="0"/>
                <w:sz w:val="24"/>
              </w:rPr>
            </w:pPr>
            <w:r>
              <w:rPr>
                <w:rFonts w:hint="eastAsia" w:cs="楷体_GB2312" w:asciiTheme="minorEastAsia" w:hAnsiTheme="minorEastAsia" w:eastAsiaTheme="minorEastAsia"/>
                <w:kern w:val="0"/>
                <w:sz w:val="24"/>
              </w:rPr>
              <w:t>设备费</w:t>
            </w:r>
          </w:p>
          <w:p>
            <w:pPr>
              <w:pStyle w:val="10"/>
              <w:ind w:left="360" w:firstLine="0" w:firstLineChars="0"/>
              <w:rPr>
                <w:rFonts w:cs="楷体_GB2312" w:asciiTheme="minorEastAsia" w:hAnsiTheme="minorEastAsia" w:eastAsiaTheme="minorEastAsia"/>
                <w:kern w:val="0"/>
                <w:sz w:val="24"/>
              </w:rPr>
            </w:pPr>
          </w:p>
        </w:tc>
        <w:tc>
          <w:tcPr>
            <w:tcW w:w="1843" w:type="dxa"/>
            <w:tcBorders>
              <w:top w:val="single" w:color="auto" w:sz="6" w:space="0"/>
              <w:left w:val="nil"/>
              <w:right w:val="single" w:color="auto" w:sz="6" w:space="0"/>
            </w:tcBorders>
            <w:vAlign w:val="center"/>
          </w:tcPr>
          <w:p>
            <w:pPr>
              <w:rPr>
                <w:rFonts w:asciiTheme="minorEastAsia" w:hAnsiTheme="minorEastAsia" w:eastAsiaTheme="minorEastAsia"/>
                <w:kern w:val="0"/>
                <w:sz w:val="24"/>
              </w:rPr>
            </w:pPr>
          </w:p>
        </w:tc>
        <w:tc>
          <w:tcPr>
            <w:tcW w:w="4253" w:type="dxa"/>
            <w:tcBorders>
              <w:top w:val="single" w:color="auto" w:sz="6" w:space="0"/>
              <w:left w:val="nil"/>
            </w:tcBorders>
          </w:tcPr>
          <w:p>
            <w:pPr>
              <w:spacing w:line="320" w:lineRule="atLeast"/>
              <w:ind w:left="240" w:hanging="240" w:hangingChars="100"/>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3402" w:type="dxa"/>
            <w:tcBorders>
              <w:top w:val="single" w:color="auto" w:sz="6" w:space="0"/>
              <w:bottom w:val="single" w:color="auto" w:sz="6" w:space="0"/>
              <w:right w:val="single" w:color="auto" w:sz="6" w:space="0"/>
            </w:tcBorders>
            <w:vAlign w:val="center"/>
          </w:tcPr>
          <w:p>
            <w:pPr>
              <w:rPr>
                <w:rFonts w:asciiTheme="minorEastAsia" w:hAnsiTheme="minorEastAsia" w:eastAsiaTheme="minorEastAsia"/>
                <w:kern w:val="0"/>
                <w:sz w:val="24"/>
              </w:rPr>
            </w:pPr>
            <w:r>
              <w:rPr>
                <w:rFonts w:cs="楷体_GB2312" w:asciiTheme="minorEastAsia" w:hAnsiTheme="minorEastAsia" w:eastAsiaTheme="minorEastAsia"/>
                <w:kern w:val="0"/>
                <w:sz w:val="24"/>
              </w:rPr>
              <w:t>2.</w:t>
            </w:r>
            <w:r>
              <w:rPr>
                <w:rFonts w:hint="eastAsia" w:cs="楷体_GB2312" w:asciiTheme="minorEastAsia" w:hAnsiTheme="minorEastAsia" w:eastAsiaTheme="minorEastAsia"/>
                <w:kern w:val="0"/>
                <w:sz w:val="24"/>
                <w:lang w:val="en-US" w:eastAsia="zh-CN"/>
              </w:rPr>
              <w:t>业务</w:t>
            </w:r>
            <w:r>
              <w:rPr>
                <w:rFonts w:hint="eastAsia" w:cs="楷体_GB2312" w:asciiTheme="minorEastAsia" w:hAnsiTheme="minorEastAsia" w:eastAsiaTheme="minorEastAsia"/>
                <w:kern w:val="0"/>
                <w:sz w:val="24"/>
              </w:rPr>
              <w:t>费</w:t>
            </w:r>
          </w:p>
        </w:tc>
        <w:tc>
          <w:tcPr>
            <w:tcW w:w="1843" w:type="dxa"/>
            <w:tcBorders>
              <w:top w:val="single" w:color="auto" w:sz="6" w:space="0"/>
              <w:left w:val="nil"/>
              <w:bottom w:val="single" w:color="auto" w:sz="6" w:space="0"/>
              <w:right w:val="single" w:color="auto" w:sz="6" w:space="0"/>
            </w:tcBorders>
            <w:vAlign w:val="center"/>
          </w:tcPr>
          <w:p>
            <w:pPr>
              <w:rPr>
                <w:rFonts w:asciiTheme="minorEastAsia" w:hAnsiTheme="minorEastAsia" w:eastAsiaTheme="minorEastAsia"/>
                <w:kern w:val="0"/>
                <w:sz w:val="24"/>
              </w:rPr>
            </w:pPr>
          </w:p>
        </w:tc>
        <w:tc>
          <w:tcPr>
            <w:tcW w:w="4253" w:type="dxa"/>
            <w:tcBorders>
              <w:top w:val="single" w:color="auto" w:sz="6" w:space="0"/>
              <w:left w:val="nil"/>
              <w:bottom w:val="single" w:color="auto" w:sz="6" w:space="0"/>
            </w:tcBorders>
          </w:tcPr>
          <w:p>
            <w:pPr>
              <w:spacing w:line="320" w:lineRule="atLeast"/>
              <w:ind w:left="240" w:hanging="240" w:hangingChars="100"/>
              <w:rPr>
                <w:rFonts w:asciiTheme="minorEastAsia" w:hAnsiTheme="minorEastAsia" w:eastAsia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3402" w:type="dxa"/>
            <w:tcBorders>
              <w:top w:val="single" w:color="auto" w:sz="6" w:space="0"/>
              <w:bottom w:val="single" w:color="auto" w:sz="6" w:space="0"/>
              <w:right w:val="single" w:color="auto" w:sz="6" w:space="0"/>
            </w:tcBorders>
            <w:vAlign w:val="center"/>
          </w:tcPr>
          <w:p>
            <w:pPr>
              <w:rPr>
                <w:rFonts w:asciiTheme="minorEastAsia" w:hAnsiTheme="minorEastAsia" w:eastAsiaTheme="minorEastAsia"/>
                <w:kern w:val="0"/>
                <w:sz w:val="24"/>
              </w:rPr>
            </w:pPr>
            <w:r>
              <w:rPr>
                <w:rFonts w:hint="eastAsia" w:cs="楷体_GB2312" w:asciiTheme="minorEastAsia" w:hAnsiTheme="minorEastAsia" w:eastAsiaTheme="minorEastAsia"/>
                <w:kern w:val="0"/>
                <w:sz w:val="24"/>
                <w:lang w:val="en-US" w:eastAsia="zh-CN"/>
              </w:rPr>
              <w:t>3</w:t>
            </w:r>
            <w:r>
              <w:rPr>
                <w:rFonts w:cs="楷体_GB2312" w:asciiTheme="minorEastAsia" w:hAnsiTheme="minorEastAsia" w:eastAsiaTheme="minorEastAsia"/>
                <w:kern w:val="0"/>
                <w:sz w:val="24"/>
              </w:rPr>
              <w:t>.</w:t>
            </w:r>
            <w:r>
              <w:rPr>
                <w:rFonts w:hint="eastAsia" w:cs="楷体_GB2312" w:asciiTheme="minorEastAsia" w:hAnsiTheme="minorEastAsia" w:eastAsiaTheme="minorEastAsia"/>
                <w:kern w:val="0"/>
                <w:sz w:val="24"/>
              </w:rPr>
              <w:t>劳务费</w:t>
            </w:r>
          </w:p>
        </w:tc>
        <w:tc>
          <w:tcPr>
            <w:tcW w:w="1843" w:type="dxa"/>
            <w:tcBorders>
              <w:top w:val="single" w:color="auto" w:sz="6" w:space="0"/>
              <w:left w:val="nil"/>
              <w:bottom w:val="single" w:color="auto" w:sz="6" w:space="0"/>
              <w:right w:val="single" w:color="auto" w:sz="6" w:space="0"/>
            </w:tcBorders>
          </w:tcPr>
          <w:p>
            <w:pPr>
              <w:spacing w:line="320" w:lineRule="atLeast"/>
              <w:rPr>
                <w:rFonts w:asciiTheme="minorEastAsia" w:hAnsiTheme="minorEastAsia" w:eastAsiaTheme="minorEastAsia"/>
                <w:sz w:val="24"/>
              </w:rPr>
            </w:pPr>
            <w:bookmarkStart w:id="0" w:name="_GoBack"/>
            <w:bookmarkEnd w:id="0"/>
          </w:p>
        </w:tc>
        <w:tc>
          <w:tcPr>
            <w:tcW w:w="4253" w:type="dxa"/>
            <w:tcBorders>
              <w:top w:val="single" w:color="auto" w:sz="6" w:space="0"/>
              <w:left w:val="nil"/>
              <w:bottom w:val="single" w:color="auto" w:sz="6" w:space="0"/>
            </w:tcBorders>
          </w:tcPr>
          <w:p>
            <w:pPr>
              <w:spacing w:line="320" w:lineRule="atLeast"/>
              <w:rPr>
                <w:rFonts w:asciiTheme="minorEastAsia" w:hAnsiTheme="minorEastAsia" w:eastAsiaTheme="minorEastAsia"/>
                <w:sz w:val="24"/>
              </w:rPr>
            </w:pPr>
          </w:p>
        </w:tc>
      </w:tr>
    </w:tbl>
    <w:p>
      <w:pPr>
        <w:spacing w:line="560" w:lineRule="atLeast"/>
        <w:ind w:firstLine="240" w:firstLineChars="100"/>
        <w:rPr>
          <w:rStyle w:val="16"/>
          <w:rFonts w:hint="eastAsia" w:ascii="仿宋" w:hAnsi="仿宋" w:eastAsia="仿宋" w:cs="仿宋"/>
          <w:b w:val="0"/>
          <w:bCs w:val="0"/>
          <w:sz w:val="24"/>
          <w:szCs w:val="24"/>
          <w:lang w:bidi="ar"/>
        </w:rPr>
      </w:pPr>
      <w:r>
        <w:rPr>
          <w:rFonts w:hint="eastAsia" w:ascii="仿宋" w:hAnsi="仿宋" w:eastAsia="仿宋" w:cs="仿宋"/>
          <w:b w:val="0"/>
          <w:bCs w:val="0"/>
          <w:sz w:val="24"/>
          <w:szCs w:val="24"/>
          <w:lang w:val="en-US" w:eastAsia="zh-CN"/>
        </w:rPr>
        <w:t>注：1、业务费：指材料费、</w:t>
      </w:r>
      <w:r>
        <w:rPr>
          <w:rStyle w:val="16"/>
          <w:rFonts w:hint="eastAsia" w:ascii="仿宋" w:hAnsi="仿宋" w:eastAsia="仿宋" w:cs="仿宋"/>
          <w:b w:val="0"/>
          <w:bCs w:val="0"/>
          <w:sz w:val="24"/>
          <w:szCs w:val="24"/>
          <w:lang w:bidi="ar"/>
        </w:rPr>
        <w:t>测试化验加工、出版/文献/知识产权事务、购置图书、收集资料、采集数据、翻译资料、会议/差旅等费用，以及其他相关支出。</w:t>
      </w:r>
    </w:p>
    <w:p>
      <w:pPr>
        <w:spacing w:line="560" w:lineRule="atLeast"/>
        <w:ind w:firstLine="240" w:firstLineChars="100"/>
        <w:rPr>
          <w:rStyle w:val="16"/>
          <w:rFonts w:hint="eastAsia" w:ascii="仿宋" w:hAnsi="仿宋" w:eastAsia="仿宋" w:cs="仿宋"/>
          <w:b w:val="0"/>
          <w:bCs w:val="0"/>
          <w:sz w:val="24"/>
          <w:szCs w:val="24"/>
          <w:lang w:val="en-US" w:eastAsia="zh-CN" w:bidi="ar"/>
        </w:rPr>
      </w:pPr>
      <w:r>
        <w:rPr>
          <w:rStyle w:val="16"/>
          <w:rFonts w:hint="eastAsia" w:ascii="仿宋" w:hAnsi="仿宋" w:eastAsia="仿宋" w:cs="仿宋"/>
          <w:b w:val="0"/>
          <w:bCs w:val="0"/>
          <w:sz w:val="24"/>
          <w:szCs w:val="24"/>
          <w:lang w:val="en-US" w:eastAsia="zh-CN" w:bidi="ar"/>
        </w:rPr>
        <w:t xml:space="preserve">   2、</w:t>
      </w:r>
      <w:r>
        <w:rPr>
          <w:rFonts w:hint="eastAsia" w:ascii="仿宋" w:hAnsi="仿宋" w:eastAsia="仿宋" w:cs="仿宋"/>
          <w:kern w:val="0"/>
          <w:sz w:val="24"/>
          <w:szCs w:val="24"/>
        </w:rPr>
        <w:t>劳务费</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指在项目实施过程中支付给</w:t>
      </w:r>
      <w:r>
        <w:rPr>
          <w:rStyle w:val="16"/>
          <w:rFonts w:hint="eastAsia" w:ascii="仿宋" w:hAnsi="仿宋" w:eastAsia="仿宋" w:cs="仿宋"/>
          <w:b w:val="0"/>
          <w:bCs w:val="0"/>
          <w:sz w:val="24"/>
          <w:szCs w:val="24"/>
          <w:lang w:bidi="ar"/>
        </w:rPr>
        <w:t>参与项目研究人员</w:t>
      </w:r>
      <w:r>
        <w:rPr>
          <w:rStyle w:val="16"/>
          <w:rFonts w:hint="eastAsia" w:ascii="仿宋" w:hAnsi="仿宋" w:eastAsia="仿宋" w:cs="仿宋"/>
          <w:b w:val="0"/>
          <w:bCs w:val="0"/>
          <w:sz w:val="24"/>
          <w:szCs w:val="24"/>
          <w:lang w:eastAsia="zh-CN" w:bidi="ar"/>
        </w:rPr>
        <w:t>的</w:t>
      </w:r>
      <w:r>
        <w:rPr>
          <w:rStyle w:val="16"/>
          <w:rFonts w:hint="eastAsia" w:ascii="仿宋" w:hAnsi="仿宋" w:eastAsia="仿宋" w:cs="仿宋"/>
          <w:b w:val="0"/>
          <w:bCs w:val="0"/>
          <w:sz w:val="24"/>
          <w:szCs w:val="24"/>
          <w:lang w:bidi="ar"/>
        </w:rPr>
        <w:t>劳务性费用，以及支付给临时聘请的咨询专家的费用等。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C0A0A"/>
    <w:multiLevelType w:val="multilevel"/>
    <w:tmpl w:val="13EC0A0A"/>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4F7A6E"/>
    <w:multiLevelType w:val="multilevel"/>
    <w:tmpl w:val="524F7A6E"/>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2ZjFkNTU3ZjM1ZTg0ZTdkMmQ4MzgyODJjZWNiYzgifQ=="/>
  </w:docVars>
  <w:rsids>
    <w:rsidRoot w:val="00810913"/>
    <w:rsid w:val="00152A43"/>
    <w:rsid w:val="001A0E95"/>
    <w:rsid w:val="001A7872"/>
    <w:rsid w:val="001E2188"/>
    <w:rsid w:val="0020508E"/>
    <w:rsid w:val="00263653"/>
    <w:rsid w:val="00287C5A"/>
    <w:rsid w:val="003246A9"/>
    <w:rsid w:val="004B4606"/>
    <w:rsid w:val="005C5B5F"/>
    <w:rsid w:val="00607C42"/>
    <w:rsid w:val="006612B4"/>
    <w:rsid w:val="00676175"/>
    <w:rsid w:val="006D5AC3"/>
    <w:rsid w:val="00745FA3"/>
    <w:rsid w:val="00810913"/>
    <w:rsid w:val="0090198A"/>
    <w:rsid w:val="009740BD"/>
    <w:rsid w:val="009D0C75"/>
    <w:rsid w:val="009E3C8F"/>
    <w:rsid w:val="00B9443F"/>
    <w:rsid w:val="00CA253E"/>
    <w:rsid w:val="00CC515E"/>
    <w:rsid w:val="00D07444"/>
    <w:rsid w:val="00D3734A"/>
    <w:rsid w:val="00DF2B3B"/>
    <w:rsid w:val="03E50C00"/>
    <w:rsid w:val="06A328FC"/>
    <w:rsid w:val="08624EAC"/>
    <w:rsid w:val="0999722E"/>
    <w:rsid w:val="18037472"/>
    <w:rsid w:val="1A2E08D5"/>
    <w:rsid w:val="1C2529FF"/>
    <w:rsid w:val="33923F20"/>
    <w:rsid w:val="368712CC"/>
    <w:rsid w:val="3E162C2C"/>
    <w:rsid w:val="4C4A7C44"/>
    <w:rsid w:val="56585A6C"/>
    <w:rsid w:val="59B359E6"/>
    <w:rsid w:val="5EF50900"/>
    <w:rsid w:val="6A4115E1"/>
    <w:rsid w:val="6A6D5FBC"/>
    <w:rsid w:val="73C54C34"/>
    <w:rsid w:val="75CB196F"/>
    <w:rsid w:val="77643621"/>
    <w:rsid w:val="77F71743"/>
    <w:rsid w:val="7B9D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rPr>
      <w:rFonts w:ascii="Calibri" w:hAnsi="Calibri" w:cs="Calibri"/>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1"/>
    <w:semiHidden/>
    <w:qFormat/>
    <w:uiPriority w:val="0"/>
    <w:pPr>
      <w:adjustRightInd w:val="0"/>
      <w:snapToGrid w:val="0"/>
      <w:spacing w:line="360" w:lineRule="atLeast"/>
      <w:jc w:val="left"/>
      <w:textAlignment w:val="baseline"/>
    </w:pPr>
    <w:rPr>
      <w:kern w:val="0"/>
      <w:sz w:val="18"/>
      <w:szCs w:val="20"/>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0">
    <w:name w:val="List Paragraph"/>
    <w:basedOn w:val="1"/>
    <w:qFormat/>
    <w:uiPriority w:val="34"/>
    <w:pPr>
      <w:ind w:firstLine="420" w:firstLineChars="200"/>
    </w:pPr>
  </w:style>
  <w:style w:type="character" w:customStyle="1" w:styleId="11">
    <w:name w:val="脚注文本 Char"/>
    <w:basedOn w:val="9"/>
    <w:link w:val="6"/>
    <w:semiHidden/>
    <w:qFormat/>
    <w:uiPriority w:val="0"/>
    <w:rPr>
      <w:rFonts w:ascii="Times New Roman" w:hAnsi="Times New Roman" w:eastAsia="宋体" w:cs="Times New Roman"/>
      <w:kern w:val="0"/>
      <w:sz w:val="18"/>
      <w:szCs w:val="20"/>
    </w:rPr>
  </w:style>
  <w:style w:type="character" w:customStyle="1" w:styleId="12">
    <w:name w:val="批注文字 Char"/>
    <w:basedOn w:val="9"/>
    <w:link w:val="2"/>
    <w:semiHidden/>
    <w:qFormat/>
    <w:uiPriority w:val="99"/>
    <w:rPr>
      <w:rFonts w:ascii="Calibri" w:hAnsi="Calibri" w:eastAsia="宋体" w:cs="Calibri"/>
      <w:szCs w:val="21"/>
    </w:rPr>
  </w:style>
  <w:style w:type="character" w:customStyle="1" w:styleId="13">
    <w:name w:val="批注框文本 Char"/>
    <w:basedOn w:val="9"/>
    <w:link w:val="3"/>
    <w:semiHidden/>
    <w:uiPriority w:val="99"/>
    <w:rPr>
      <w:rFonts w:ascii="Times New Roman" w:hAnsi="Times New Roman" w:eastAsia="宋体" w:cs="Times New Roman"/>
      <w:sz w:val="18"/>
      <w:szCs w:val="18"/>
    </w:rPr>
  </w:style>
  <w:style w:type="character" w:customStyle="1" w:styleId="14">
    <w:name w:val="页眉 Char"/>
    <w:basedOn w:val="9"/>
    <w:link w:val="5"/>
    <w:semiHidden/>
    <w:qFormat/>
    <w:uiPriority w:val="99"/>
    <w:rPr>
      <w:rFonts w:ascii="Times New Roman" w:hAnsi="Times New Roman" w:eastAsia="宋体" w:cs="Times New Roman"/>
      <w:sz w:val="18"/>
      <w:szCs w:val="18"/>
    </w:rPr>
  </w:style>
  <w:style w:type="character" w:customStyle="1" w:styleId="15">
    <w:name w:val="页脚 Char"/>
    <w:basedOn w:val="9"/>
    <w:link w:val="4"/>
    <w:semiHidden/>
    <w:qFormat/>
    <w:uiPriority w:val="99"/>
    <w:rPr>
      <w:rFonts w:ascii="Times New Roman" w:hAnsi="Times New Roman" w:eastAsia="宋体" w:cs="Times New Roman"/>
      <w:sz w:val="18"/>
      <w:szCs w:val="18"/>
    </w:rPr>
  </w:style>
  <w:style w:type="character" w:customStyle="1" w:styleId="16">
    <w:name w:val="font61"/>
    <w:qFormat/>
    <w:uiPriority w:val="0"/>
    <w:rPr>
      <w:rFonts w:hint="eastAsia" w:ascii="华文楷体" w:hAnsi="华文楷体" w:eastAsia="华文楷体" w:cs="华文楷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686</Words>
  <Characters>696</Characters>
  <Lines>9</Lines>
  <Paragraphs>2</Paragraphs>
  <TotalTime>14</TotalTime>
  <ScaleCrop>false</ScaleCrop>
  <LinksUpToDate>false</LinksUpToDate>
  <CharactersWithSpaces>846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2020-09-09T00:39:00Z</dcterms:created>
  <dc:creator>微软用户</dc:creator>
  <cp:lastModifiedBy>WPS_1529400853</cp:lastModifiedBy>
  <dcterms:modified xsi:type="dcterms:W3CDTF">2023-02-28T08:49:43Z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51E63F11F0DF458088E84ADF49353513</vt:lpwstr>
  </property>
</Properties>
</file>